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26F68A95" w:rsidR="00400130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Micki Kuttler, Dee</w:t>
      </w:r>
      <w:r w:rsidR="001E7C70">
        <w:rPr>
          <w:rFonts w:asciiTheme="majorHAnsi" w:hAnsiTheme="majorHAnsi" w:cstheme="majorHAnsi"/>
          <w:sz w:val="24"/>
          <w:szCs w:val="24"/>
        </w:rPr>
        <w:t xml:space="preserve">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>, Nancy Girling</w:t>
      </w:r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873537">
        <w:rPr>
          <w:rFonts w:asciiTheme="majorHAnsi" w:hAnsiTheme="majorHAnsi" w:cstheme="majorHAnsi"/>
          <w:sz w:val="24"/>
          <w:szCs w:val="24"/>
        </w:rPr>
        <w:t xml:space="preserve"> 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2F470D" w14:textId="0497C5A0" w:rsidR="00D95612" w:rsidRPr="007B7299" w:rsidRDefault="00D9561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Absent:  Doug</w:t>
      </w:r>
      <w:r w:rsidR="006E262A">
        <w:rPr>
          <w:rFonts w:asciiTheme="majorHAnsi" w:hAnsiTheme="majorHAnsi" w:cstheme="majorHAnsi"/>
          <w:sz w:val="24"/>
          <w:szCs w:val="24"/>
        </w:rPr>
        <w:t xml:space="preserve"> Kaufman</w:t>
      </w:r>
      <w:r>
        <w:rPr>
          <w:rFonts w:asciiTheme="majorHAnsi" w:hAnsiTheme="majorHAnsi" w:cstheme="majorHAnsi"/>
          <w:sz w:val="24"/>
          <w:szCs w:val="24"/>
        </w:rPr>
        <w:t>, Scott</w:t>
      </w:r>
      <w:r w:rsidR="006E262A">
        <w:rPr>
          <w:rFonts w:asciiTheme="majorHAnsi" w:hAnsiTheme="majorHAnsi" w:cstheme="majorHAnsi"/>
          <w:sz w:val="24"/>
          <w:szCs w:val="24"/>
        </w:rPr>
        <w:t xml:space="preserve"> Randall</w:t>
      </w:r>
    </w:p>
    <w:p w14:paraId="769801F4" w14:textId="550FC60C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C9123D">
        <w:rPr>
          <w:rFonts w:asciiTheme="majorHAnsi" w:hAnsiTheme="majorHAnsi" w:cstheme="majorHAnsi"/>
          <w:sz w:val="24"/>
          <w:szCs w:val="24"/>
        </w:rPr>
        <w:t>4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096D45">
        <w:rPr>
          <w:rFonts w:asciiTheme="majorHAnsi" w:hAnsiTheme="majorHAnsi" w:cstheme="majorHAnsi"/>
          <w:sz w:val="24"/>
          <w:szCs w:val="24"/>
        </w:rPr>
        <w:t xml:space="preserve">Nancy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C9123D">
        <w:rPr>
          <w:rFonts w:asciiTheme="majorHAnsi" w:hAnsiTheme="majorHAnsi" w:cstheme="majorHAnsi"/>
          <w:sz w:val="24"/>
          <w:szCs w:val="24"/>
        </w:rPr>
        <w:t>November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C9123D">
        <w:rPr>
          <w:rFonts w:asciiTheme="majorHAnsi" w:hAnsiTheme="majorHAnsi" w:cstheme="majorHAnsi"/>
          <w:sz w:val="24"/>
          <w:szCs w:val="24"/>
        </w:rPr>
        <w:t xml:space="preserve">Micki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5A225D0B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446B1EC7" w14:textId="3A864CBC" w:rsidR="00C9123D" w:rsidRDefault="00C9123D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State grant was approved for $251,000 for 3 years</w:t>
      </w:r>
      <w:r w:rsidR="001F492B">
        <w:rPr>
          <w:rFonts w:asciiTheme="majorHAnsi" w:hAnsiTheme="majorHAnsi" w:cstheme="majorHAnsi"/>
          <w:bCs/>
          <w:sz w:val="24"/>
          <w:szCs w:val="24"/>
        </w:rPr>
        <w:t xml:space="preserve">.  Our portion </w:t>
      </w:r>
      <w:r w:rsidR="00D95612">
        <w:rPr>
          <w:rFonts w:asciiTheme="majorHAnsi" w:hAnsiTheme="majorHAnsi" w:cstheme="majorHAnsi"/>
          <w:bCs/>
          <w:sz w:val="24"/>
          <w:szCs w:val="24"/>
        </w:rPr>
        <w:t xml:space="preserve">of this grant </w:t>
      </w:r>
      <w:r w:rsidR="001F492B">
        <w:rPr>
          <w:rFonts w:asciiTheme="majorHAnsi" w:hAnsiTheme="majorHAnsi" w:cstheme="majorHAnsi"/>
          <w:bCs/>
          <w:sz w:val="24"/>
          <w:szCs w:val="24"/>
        </w:rPr>
        <w:t>has been used for the Boat Wash Station in the past.</w:t>
      </w:r>
    </w:p>
    <w:p w14:paraId="0236EAD4" w14:textId="02C333C7" w:rsidR="0048010F" w:rsidRPr="00C9123D" w:rsidRDefault="00044196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Dan will send a President message to the membership in early January to talk about the positives, but also the challenges in the next few years.  </w:t>
      </w:r>
    </w:p>
    <w:p w14:paraId="00000009" w14:textId="10D3CB17" w:rsidR="00FF3E00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077EEA">
        <w:rPr>
          <w:rFonts w:asciiTheme="majorHAnsi" w:hAnsiTheme="majorHAnsi" w:cstheme="majorHAnsi"/>
          <w:sz w:val="24"/>
          <w:szCs w:val="24"/>
        </w:rPr>
        <w:t>Matt reported that we are ahead of budget by $</w:t>
      </w:r>
      <w:r w:rsidR="0051709C">
        <w:rPr>
          <w:rFonts w:asciiTheme="majorHAnsi" w:hAnsiTheme="majorHAnsi" w:cstheme="majorHAnsi"/>
          <w:sz w:val="24"/>
          <w:szCs w:val="24"/>
        </w:rPr>
        <w:t>4,000</w:t>
      </w:r>
      <w:r w:rsidR="00077EEA">
        <w:rPr>
          <w:rFonts w:asciiTheme="majorHAnsi" w:hAnsiTheme="majorHAnsi" w:cstheme="majorHAnsi"/>
          <w:sz w:val="24"/>
          <w:szCs w:val="24"/>
        </w:rPr>
        <w:t xml:space="preserve">.  </w:t>
      </w:r>
      <w:r w:rsidR="0051709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53FC45" w14:textId="76E73448" w:rsidR="00077EEA" w:rsidRPr="00077EEA" w:rsidRDefault="00077EEA" w:rsidP="00690DF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Finance </w:t>
      </w:r>
      <w:r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44196" w:rsidRPr="00044196">
        <w:rPr>
          <w:rFonts w:asciiTheme="majorHAnsi" w:hAnsiTheme="majorHAnsi" w:cstheme="majorHAnsi"/>
          <w:sz w:val="24"/>
          <w:szCs w:val="24"/>
        </w:rPr>
        <w:t>nothing to report</w:t>
      </w:r>
      <w:r w:rsidR="000441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9A71E47" w14:textId="77777777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D95612">
        <w:rPr>
          <w:rFonts w:asciiTheme="majorHAnsi" w:hAnsiTheme="majorHAnsi" w:cstheme="majorHAnsi"/>
          <w:sz w:val="24"/>
          <w:szCs w:val="24"/>
        </w:rPr>
        <w:t xml:space="preserve">Membership increased about $1000 in the past month.  </w:t>
      </w:r>
    </w:p>
    <w:p w14:paraId="58DF54BF" w14:textId="61C182A2" w:rsidR="00386D7D" w:rsidRDefault="00AC4D27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044196">
        <w:rPr>
          <w:rFonts w:asciiTheme="majorHAnsi" w:hAnsiTheme="majorHAnsi" w:cstheme="majorHAnsi"/>
          <w:sz w:val="24"/>
          <w:szCs w:val="24"/>
        </w:rPr>
        <w:t xml:space="preserve"> Tony </w:t>
      </w:r>
      <w:r w:rsidR="005A2463">
        <w:rPr>
          <w:rFonts w:asciiTheme="majorHAnsi" w:hAnsiTheme="majorHAnsi" w:cstheme="majorHAnsi"/>
          <w:sz w:val="24"/>
          <w:szCs w:val="24"/>
        </w:rPr>
        <w:t xml:space="preserve">talked </w:t>
      </w:r>
      <w:r w:rsidR="00044196">
        <w:rPr>
          <w:rFonts w:asciiTheme="majorHAnsi" w:hAnsiTheme="majorHAnsi" w:cstheme="majorHAnsi"/>
          <w:sz w:val="24"/>
          <w:szCs w:val="24"/>
        </w:rPr>
        <w:t>with Dr. Stitch and he will give us a draft</w:t>
      </w:r>
      <w:r w:rsidR="006E262A">
        <w:rPr>
          <w:rFonts w:asciiTheme="majorHAnsi" w:hAnsiTheme="majorHAnsi" w:cstheme="majorHAnsi"/>
          <w:sz w:val="24"/>
          <w:szCs w:val="24"/>
        </w:rPr>
        <w:t xml:space="preserve"> of the Lake Management Plan</w:t>
      </w:r>
      <w:r w:rsidR="00044196">
        <w:rPr>
          <w:rFonts w:asciiTheme="majorHAnsi" w:hAnsiTheme="majorHAnsi" w:cstheme="majorHAnsi"/>
          <w:sz w:val="24"/>
          <w:szCs w:val="24"/>
        </w:rPr>
        <w:t xml:space="preserve"> soon.  </w:t>
      </w:r>
      <w:r w:rsidR="006E262A">
        <w:rPr>
          <w:rFonts w:asciiTheme="majorHAnsi" w:hAnsiTheme="majorHAnsi" w:cstheme="majorHAnsi"/>
          <w:sz w:val="24"/>
          <w:szCs w:val="24"/>
        </w:rPr>
        <w:t>Tony</w:t>
      </w:r>
      <w:r w:rsidR="005A2463">
        <w:rPr>
          <w:rFonts w:asciiTheme="majorHAnsi" w:hAnsiTheme="majorHAnsi" w:cstheme="majorHAnsi"/>
          <w:sz w:val="24"/>
          <w:szCs w:val="24"/>
        </w:rPr>
        <w:t xml:space="preserve"> told him that our Milfoil situation </w:t>
      </w:r>
      <w:r w:rsidR="006E262A">
        <w:rPr>
          <w:rFonts w:asciiTheme="majorHAnsi" w:hAnsiTheme="majorHAnsi" w:cstheme="majorHAnsi"/>
          <w:sz w:val="24"/>
          <w:szCs w:val="24"/>
        </w:rPr>
        <w:t xml:space="preserve">has changed and </w:t>
      </w:r>
      <w:r w:rsidR="00CD1E1C">
        <w:rPr>
          <w:rFonts w:asciiTheme="majorHAnsi" w:hAnsiTheme="majorHAnsi" w:cstheme="majorHAnsi"/>
          <w:sz w:val="24"/>
          <w:szCs w:val="24"/>
        </w:rPr>
        <w:t xml:space="preserve">it </w:t>
      </w:r>
      <w:r w:rsidR="006E262A">
        <w:rPr>
          <w:rFonts w:asciiTheme="majorHAnsi" w:hAnsiTheme="majorHAnsi" w:cstheme="majorHAnsi"/>
          <w:sz w:val="24"/>
          <w:szCs w:val="24"/>
        </w:rPr>
        <w:t>must be</w:t>
      </w:r>
      <w:r w:rsidR="005A2463">
        <w:rPr>
          <w:rFonts w:asciiTheme="majorHAnsi" w:hAnsiTheme="majorHAnsi" w:cstheme="majorHAnsi"/>
          <w:sz w:val="24"/>
          <w:szCs w:val="24"/>
        </w:rPr>
        <w:t xml:space="preserve"> addressed in the plan.  </w:t>
      </w:r>
      <w:r w:rsidR="00044196">
        <w:rPr>
          <w:rFonts w:asciiTheme="majorHAnsi" w:hAnsiTheme="majorHAnsi" w:cstheme="majorHAnsi"/>
          <w:sz w:val="24"/>
          <w:szCs w:val="24"/>
        </w:rPr>
        <w:t xml:space="preserve">He is </w:t>
      </w:r>
      <w:r w:rsidR="005A2463">
        <w:rPr>
          <w:rFonts w:asciiTheme="majorHAnsi" w:hAnsiTheme="majorHAnsi" w:cstheme="majorHAnsi"/>
          <w:sz w:val="24"/>
          <w:szCs w:val="24"/>
        </w:rPr>
        <w:t xml:space="preserve">currently </w:t>
      </w:r>
      <w:r w:rsidR="00044196">
        <w:rPr>
          <w:rFonts w:asciiTheme="majorHAnsi" w:hAnsiTheme="majorHAnsi" w:cstheme="majorHAnsi"/>
          <w:sz w:val="24"/>
          <w:szCs w:val="24"/>
        </w:rPr>
        <w:t>working on the recommendation process</w:t>
      </w:r>
      <w:r w:rsidR="006E262A">
        <w:rPr>
          <w:rFonts w:asciiTheme="majorHAnsi" w:hAnsiTheme="majorHAnsi" w:cstheme="majorHAnsi"/>
          <w:sz w:val="24"/>
          <w:szCs w:val="24"/>
        </w:rPr>
        <w:t xml:space="preserve"> and hopes to wrap it up soon</w:t>
      </w:r>
      <w:r w:rsidR="00044196">
        <w:rPr>
          <w:rFonts w:asciiTheme="majorHAnsi" w:hAnsiTheme="majorHAnsi" w:cstheme="majorHAnsi"/>
          <w:sz w:val="24"/>
          <w:szCs w:val="24"/>
        </w:rPr>
        <w:t xml:space="preserve">.  Dan said that we need the report by </w:t>
      </w:r>
      <w:r w:rsidR="00D95612">
        <w:rPr>
          <w:rFonts w:asciiTheme="majorHAnsi" w:hAnsiTheme="majorHAnsi" w:cstheme="majorHAnsi"/>
          <w:sz w:val="24"/>
          <w:szCs w:val="24"/>
        </w:rPr>
        <w:t xml:space="preserve">the </w:t>
      </w:r>
      <w:r w:rsidR="00044196">
        <w:rPr>
          <w:rFonts w:asciiTheme="majorHAnsi" w:hAnsiTheme="majorHAnsi" w:cstheme="majorHAnsi"/>
          <w:sz w:val="24"/>
          <w:szCs w:val="24"/>
        </w:rPr>
        <w:t xml:space="preserve">first </w:t>
      </w:r>
      <w:r w:rsidR="00CD1E1C">
        <w:rPr>
          <w:rFonts w:asciiTheme="majorHAnsi" w:hAnsiTheme="majorHAnsi" w:cstheme="majorHAnsi"/>
          <w:sz w:val="24"/>
          <w:szCs w:val="24"/>
        </w:rPr>
        <w:t xml:space="preserve">week </w:t>
      </w:r>
      <w:r w:rsidR="00044196">
        <w:rPr>
          <w:rFonts w:asciiTheme="majorHAnsi" w:hAnsiTheme="majorHAnsi" w:cstheme="majorHAnsi"/>
          <w:sz w:val="24"/>
          <w:szCs w:val="24"/>
        </w:rPr>
        <w:t xml:space="preserve">of January or ASAP.  </w:t>
      </w:r>
    </w:p>
    <w:p w14:paraId="5B35D660" w14:textId="77777777" w:rsidR="001F492B" w:rsidRDefault="001F492B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065990" w14:textId="2B5009B0" w:rsidR="00D95612" w:rsidRDefault="00044196" w:rsidP="001F492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</w:t>
      </w:r>
      <w:r w:rsidR="00D95612">
        <w:rPr>
          <w:rFonts w:asciiTheme="majorHAnsi" w:hAnsiTheme="majorHAnsi" w:cstheme="majorHAnsi"/>
          <w:sz w:val="24"/>
          <w:szCs w:val="24"/>
        </w:rPr>
        <w:t xml:space="preserve"> and </w:t>
      </w:r>
      <w:r w:rsidR="00495467">
        <w:rPr>
          <w:rFonts w:asciiTheme="majorHAnsi" w:hAnsiTheme="majorHAnsi" w:cstheme="majorHAnsi"/>
          <w:sz w:val="24"/>
          <w:szCs w:val="24"/>
        </w:rPr>
        <w:t>Nancy</w:t>
      </w:r>
      <w:r w:rsidR="00D95612">
        <w:rPr>
          <w:rFonts w:asciiTheme="majorHAnsi" w:hAnsiTheme="majorHAnsi" w:cstheme="majorHAnsi"/>
          <w:sz w:val="24"/>
          <w:szCs w:val="24"/>
        </w:rPr>
        <w:t xml:space="preserve"> created a power point presentation to help explain the</w:t>
      </w:r>
      <w:r w:rsidR="00FA1413">
        <w:rPr>
          <w:rFonts w:asciiTheme="majorHAnsi" w:hAnsiTheme="majorHAnsi" w:cstheme="majorHAnsi"/>
          <w:sz w:val="24"/>
          <w:szCs w:val="24"/>
        </w:rPr>
        <w:t xml:space="preserve"> location</w:t>
      </w:r>
      <w:r w:rsidR="0092505C">
        <w:rPr>
          <w:rFonts w:asciiTheme="majorHAnsi" w:hAnsiTheme="majorHAnsi" w:cstheme="majorHAnsi"/>
          <w:sz w:val="24"/>
          <w:szCs w:val="24"/>
        </w:rPr>
        <w:t>s</w:t>
      </w:r>
      <w:r w:rsidR="002A2794">
        <w:rPr>
          <w:rFonts w:asciiTheme="majorHAnsi" w:hAnsiTheme="majorHAnsi" w:cstheme="majorHAnsi"/>
          <w:sz w:val="24"/>
          <w:szCs w:val="24"/>
        </w:rPr>
        <w:t xml:space="preserve"> and amount</w:t>
      </w:r>
      <w:r w:rsidR="00FA1413">
        <w:rPr>
          <w:rFonts w:asciiTheme="majorHAnsi" w:hAnsiTheme="majorHAnsi" w:cstheme="majorHAnsi"/>
          <w:sz w:val="24"/>
          <w:szCs w:val="24"/>
        </w:rPr>
        <w:t xml:space="preserve"> of Milfoil</w:t>
      </w:r>
      <w:r w:rsidR="00D95612">
        <w:rPr>
          <w:rFonts w:asciiTheme="majorHAnsi" w:hAnsiTheme="majorHAnsi" w:cstheme="majorHAnsi"/>
          <w:sz w:val="24"/>
          <w:szCs w:val="24"/>
        </w:rPr>
        <w:t xml:space="preserve"> harvesting from both </w:t>
      </w:r>
      <w:r w:rsidR="006E262A">
        <w:rPr>
          <w:rFonts w:asciiTheme="majorHAnsi" w:hAnsiTheme="majorHAnsi" w:cstheme="majorHAnsi"/>
          <w:sz w:val="24"/>
          <w:szCs w:val="24"/>
        </w:rPr>
        <w:t xml:space="preserve">the </w:t>
      </w:r>
      <w:r w:rsidR="00D95612">
        <w:rPr>
          <w:rFonts w:asciiTheme="majorHAnsi" w:hAnsiTheme="majorHAnsi" w:cstheme="majorHAnsi"/>
          <w:sz w:val="24"/>
          <w:szCs w:val="24"/>
        </w:rPr>
        <w:t>volunteers and Aqual</w:t>
      </w:r>
      <w:r w:rsidR="007D1E9C">
        <w:rPr>
          <w:rFonts w:asciiTheme="majorHAnsi" w:hAnsiTheme="majorHAnsi" w:cstheme="majorHAnsi"/>
          <w:sz w:val="24"/>
          <w:szCs w:val="24"/>
        </w:rPr>
        <w:t>o</w:t>
      </w:r>
      <w:r w:rsidR="00D95612">
        <w:rPr>
          <w:rFonts w:asciiTheme="majorHAnsi" w:hAnsiTheme="majorHAnsi" w:cstheme="majorHAnsi"/>
          <w:sz w:val="24"/>
          <w:szCs w:val="24"/>
        </w:rPr>
        <w:t xml:space="preserve">gic </w:t>
      </w:r>
      <w:r w:rsidR="00466FA0">
        <w:rPr>
          <w:rFonts w:asciiTheme="majorHAnsi" w:hAnsiTheme="majorHAnsi" w:cstheme="majorHAnsi"/>
          <w:sz w:val="24"/>
          <w:szCs w:val="24"/>
        </w:rPr>
        <w:t xml:space="preserve">from 2017 - </w:t>
      </w:r>
      <w:r w:rsidR="00495467">
        <w:rPr>
          <w:rFonts w:asciiTheme="majorHAnsi" w:hAnsiTheme="majorHAnsi" w:cstheme="majorHAnsi"/>
          <w:sz w:val="24"/>
          <w:szCs w:val="24"/>
        </w:rPr>
        <w:t>2021</w:t>
      </w:r>
      <w:r w:rsidR="00D95612">
        <w:rPr>
          <w:rFonts w:asciiTheme="majorHAnsi" w:hAnsiTheme="majorHAnsi" w:cstheme="majorHAnsi"/>
          <w:sz w:val="24"/>
          <w:szCs w:val="24"/>
        </w:rPr>
        <w:t>.</w:t>
      </w:r>
      <w:r w:rsidR="007D1E9C">
        <w:rPr>
          <w:rFonts w:asciiTheme="majorHAnsi" w:hAnsiTheme="majorHAnsi" w:cstheme="majorHAnsi"/>
          <w:sz w:val="24"/>
          <w:szCs w:val="24"/>
        </w:rPr>
        <w:t xml:space="preserve"> </w:t>
      </w:r>
      <w:r w:rsidR="002A2794">
        <w:rPr>
          <w:rFonts w:asciiTheme="majorHAnsi" w:hAnsiTheme="majorHAnsi" w:cstheme="majorHAnsi"/>
          <w:sz w:val="24"/>
          <w:szCs w:val="24"/>
        </w:rPr>
        <w:t xml:space="preserve"> This data was formulated based on daily reports from Dom and volunteer</w:t>
      </w:r>
      <w:r w:rsidR="006E262A">
        <w:rPr>
          <w:rFonts w:asciiTheme="majorHAnsi" w:hAnsiTheme="majorHAnsi" w:cstheme="majorHAnsi"/>
          <w:sz w:val="24"/>
          <w:szCs w:val="24"/>
        </w:rPr>
        <w:t xml:space="preserve"> reporting</w:t>
      </w:r>
      <w:r w:rsidR="002A2794">
        <w:rPr>
          <w:rFonts w:asciiTheme="majorHAnsi" w:hAnsiTheme="majorHAnsi" w:cstheme="majorHAnsi"/>
          <w:sz w:val="24"/>
          <w:szCs w:val="24"/>
        </w:rPr>
        <w:t>.</w:t>
      </w:r>
      <w:r w:rsidR="007D1E9C">
        <w:rPr>
          <w:rFonts w:asciiTheme="majorHAnsi" w:hAnsiTheme="majorHAnsi" w:cstheme="majorHAnsi"/>
          <w:sz w:val="24"/>
          <w:szCs w:val="24"/>
        </w:rPr>
        <w:t xml:space="preserve"> </w:t>
      </w:r>
      <w:r w:rsidR="00FA1413">
        <w:rPr>
          <w:rFonts w:asciiTheme="majorHAnsi" w:hAnsiTheme="majorHAnsi" w:cstheme="majorHAnsi"/>
          <w:sz w:val="24"/>
          <w:szCs w:val="24"/>
        </w:rPr>
        <w:t xml:space="preserve"> This year</w:t>
      </w:r>
      <w:r w:rsidR="00421828">
        <w:rPr>
          <w:rFonts w:asciiTheme="majorHAnsi" w:hAnsiTheme="majorHAnsi" w:cstheme="majorHAnsi"/>
          <w:sz w:val="24"/>
          <w:szCs w:val="24"/>
        </w:rPr>
        <w:t>,</w:t>
      </w:r>
      <w:r w:rsidR="00FA1413">
        <w:rPr>
          <w:rFonts w:asciiTheme="majorHAnsi" w:hAnsiTheme="majorHAnsi" w:cstheme="majorHAnsi"/>
          <w:sz w:val="24"/>
          <w:szCs w:val="24"/>
        </w:rPr>
        <w:t xml:space="preserve"> we had many </w:t>
      </w:r>
      <w:r w:rsidR="00862FC0">
        <w:rPr>
          <w:rFonts w:asciiTheme="majorHAnsi" w:hAnsiTheme="majorHAnsi" w:cstheme="majorHAnsi"/>
          <w:sz w:val="24"/>
          <w:szCs w:val="24"/>
        </w:rPr>
        <w:t xml:space="preserve">more </w:t>
      </w:r>
      <w:r w:rsidR="00FA1413">
        <w:rPr>
          <w:rFonts w:asciiTheme="majorHAnsi" w:hAnsiTheme="majorHAnsi" w:cstheme="majorHAnsi"/>
          <w:sz w:val="24"/>
          <w:szCs w:val="24"/>
        </w:rPr>
        <w:t>volunteers and Aqualogic worked</w:t>
      </w:r>
      <w:r w:rsidR="00862FC0">
        <w:rPr>
          <w:rFonts w:asciiTheme="majorHAnsi" w:hAnsiTheme="majorHAnsi" w:cstheme="majorHAnsi"/>
          <w:sz w:val="24"/>
          <w:szCs w:val="24"/>
        </w:rPr>
        <w:t xml:space="preserve"> increased</w:t>
      </w:r>
      <w:r w:rsidR="00FA1413">
        <w:rPr>
          <w:rFonts w:asciiTheme="majorHAnsi" w:hAnsiTheme="majorHAnsi" w:cstheme="majorHAnsi"/>
          <w:sz w:val="24"/>
          <w:szCs w:val="24"/>
        </w:rPr>
        <w:t xml:space="preserve"> hours, but we still have a significant problem</w:t>
      </w:r>
      <w:r w:rsidR="002A2794">
        <w:rPr>
          <w:rFonts w:asciiTheme="majorHAnsi" w:hAnsiTheme="majorHAnsi" w:cstheme="majorHAnsi"/>
          <w:sz w:val="24"/>
          <w:szCs w:val="24"/>
        </w:rPr>
        <w:t xml:space="preserve"> in certain areas like the Narrows, Inlet, and Idelwild Bay.  </w:t>
      </w:r>
      <w:r w:rsidR="007D1E9C">
        <w:rPr>
          <w:rFonts w:asciiTheme="majorHAnsi" w:hAnsiTheme="majorHAnsi" w:cstheme="majorHAnsi"/>
          <w:sz w:val="24"/>
          <w:szCs w:val="24"/>
        </w:rPr>
        <w:t xml:space="preserve">Nancy received a proposal from </w:t>
      </w:r>
      <w:r w:rsidR="007D1E9C">
        <w:rPr>
          <w:rFonts w:asciiTheme="majorHAnsi" w:hAnsiTheme="majorHAnsi" w:cstheme="majorHAnsi"/>
          <w:bCs/>
          <w:sz w:val="24"/>
          <w:szCs w:val="24"/>
        </w:rPr>
        <w:t xml:space="preserve">Aqualogic for 2022.   </w:t>
      </w:r>
      <w:r w:rsidR="00421828">
        <w:rPr>
          <w:rFonts w:asciiTheme="majorHAnsi" w:hAnsiTheme="majorHAnsi" w:cstheme="majorHAnsi"/>
          <w:bCs/>
          <w:sz w:val="24"/>
          <w:szCs w:val="24"/>
        </w:rPr>
        <w:t xml:space="preserve">Dom proposed </w:t>
      </w:r>
      <w:r w:rsidR="007D1E9C">
        <w:rPr>
          <w:rFonts w:asciiTheme="majorHAnsi" w:hAnsiTheme="majorHAnsi" w:cstheme="majorHAnsi"/>
          <w:bCs/>
          <w:sz w:val="24"/>
          <w:szCs w:val="24"/>
        </w:rPr>
        <w:t xml:space="preserve">3 </w:t>
      </w:r>
      <w:r w:rsidR="00421828">
        <w:rPr>
          <w:rFonts w:asciiTheme="majorHAnsi" w:hAnsiTheme="majorHAnsi" w:cstheme="majorHAnsi"/>
          <w:bCs/>
          <w:sz w:val="24"/>
          <w:szCs w:val="24"/>
        </w:rPr>
        <w:t>divers</w:t>
      </w:r>
      <w:r w:rsidR="007D1E9C">
        <w:rPr>
          <w:rFonts w:asciiTheme="majorHAnsi" w:hAnsiTheme="majorHAnsi" w:cstheme="majorHAnsi"/>
          <w:bCs/>
          <w:sz w:val="24"/>
          <w:szCs w:val="24"/>
        </w:rPr>
        <w:t>, 5 days per week</w:t>
      </w:r>
      <w:r w:rsidR="0092505C">
        <w:rPr>
          <w:rFonts w:asciiTheme="majorHAnsi" w:hAnsiTheme="majorHAnsi" w:cstheme="majorHAnsi"/>
          <w:bCs/>
          <w:sz w:val="24"/>
          <w:szCs w:val="24"/>
        </w:rPr>
        <w:t xml:space="preserve"> working from</w:t>
      </w:r>
      <w:r w:rsidR="007D1E9C">
        <w:rPr>
          <w:rFonts w:asciiTheme="majorHAnsi" w:hAnsiTheme="majorHAnsi" w:cstheme="majorHAnsi"/>
          <w:bCs/>
          <w:sz w:val="24"/>
          <w:szCs w:val="24"/>
        </w:rPr>
        <w:t xml:space="preserve"> May </w:t>
      </w:r>
      <w:r w:rsidR="0092505C">
        <w:rPr>
          <w:rFonts w:asciiTheme="majorHAnsi" w:hAnsiTheme="majorHAnsi" w:cstheme="majorHAnsi"/>
          <w:bCs/>
          <w:sz w:val="24"/>
          <w:szCs w:val="24"/>
        </w:rPr>
        <w:t>to</w:t>
      </w:r>
      <w:r w:rsidR="007D1E9C">
        <w:rPr>
          <w:rFonts w:asciiTheme="majorHAnsi" w:hAnsiTheme="majorHAnsi" w:cstheme="majorHAnsi"/>
          <w:bCs/>
          <w:sz w:val="24"/>
          <w:szCs w:val="24"/>
        </w:rPr>
        <w:t xml:space="preserve"> August for $70,000</w:t>
      </w:r>
      <w:r w:rsidR="0092505C">
        <w:rPr>
          <w:rFonts w:asciiTheme="majorHAnsi" w:hAnsiTheme="majorHAnsi" w:cstheme="majorHAnsi"/>
          <w:bCs/>
          <w:sz w:val="24"/>
          <w:szCs w:val="24"/>
        </w:rPr>
        <w:t xml:space="preserve">.  </w:t>
      </w:r>
      <w:r w:rsidR="007D1E9C">
        <w:rPr>
          <w:rFonts w:asciiTheme="majorHAnsi" w:hAnsiTheme="majorHAnsi" w:cstheme="majorHAnsi"/>
          <w:bCs/>
          <w:sz w:val="24"/>
          <w:szCs w:val="24"/>
        </w:rPr>
        <w:t>Dom recommends a combo of chemical and hand harvesting</w:t>
      </w:r>
      <w:r w:rsidR="0092505C">
        <w:rPr>
          <w:rFonts w:asciiTheme="majorHAnsi" w:hAnsiTheme="majorHAnsi" w:cstheme="majorHAnsi"/>
          <w:bCs/>
          <w:sz w:val="24"/>
          <w:szCs w:val="24"/>
        </w:rPr>
        <w:t xml:space="preserve"> for 2023</w:t>
      </w:r>
      <w:r w:rsidR="007D1E9C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FA141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C5006">
        <w:rPr>
          <w:rFonts w:asciiTheme="majorHAnsi" w:hAnsiTheme="majorHAnsi" w:cstheme="majorHAnsi"/>
          <w:bCs/>
          <w:sz w:val="24"/>
          <w:szCs w:val="24"/>
        </w:rPr>
        <w:t>Below are areas we need to focus on in Q12022.</w:t>
      </w:r>
    </w:p>
    <w:p w14:paraId="137D4B6E" w14:textId="2B1D7DDD" w:rsidR="00EA4EF8" w:rsidRDefault="00EA4EF8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A4EF8">
        <w:rPr>
          <w:sz w:val="24"/>
          <w:szCs w:val="24"/>
        </w:rPr>
        <w:t xml:space="preserve">Hire a </w:t>
      </w:r>
      <w:r w:rsidR="00632CFF" w:rsidRPr="00EA4EF8">
        <w:rPr>
          <w:sz w:val="24"/>
          <w:szCs w:val="24"/>
        </w:rPr>
        <w:t>consultant</w:t>
      </w:r>
      <w:r w:rsidRPr="00EA4EF8">
        <w:rPr>
          <w:sz w:val="24"/>
          <w:szCs w:val="24"/>
        </w:rPr>
        <w:t xml:space="preserve"> to help with Procel</w:t>
      </w:r>
      <w:r w:rsidR="00421828">
        <w:rPr>
          <w:sz w:val="24"/>
          <w:szCs w:val="24"/>
        </w:rPr>
        <w:t>l</w:t>
      </w:r>
      <w:r w:rsidRPr="00EA4EF8">
        <w:rPr>
          <w:sz w:val="24"/>
          <w:szCs w:val="24"/>
        </w:rPr>
        <w:t xml:space="preserve">aCor </w:t>
      </w:r>
      <w:r w:rsidR="00632CFF">
        <w:rPr>
          <w:sz w:val="24"/>
          <w:szCs w:val="24"/>
        </w:rPr>
        <w:t>p</w:t>
      </w:r>
      <w:r w:rsidRPr="00EA4EF8">
        <w:rPr>
          <w:sz w:val="24"/>
          <w:szCs w:val="24"/>
        </w:rPr>
        <w:t>ermit</w:t>
      </w:r>
    </w:p>
    <w:p w14:paraId="05C15A9B" w14:textId="11B54BC5" w:rsidR="009A13A3" w:rsidRPr="00EA4EF8" w:rsidRDefault="009A13A3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Gain support and review </w:t>
      </w:r>
      <w:r w:rsidR="00DA1C60">
        <w:rPr>
          <w:sz w:val="24"/>
          <w:szCs w:val="24"/>
        </w:rPr>
        <w:t>case of action with</w:t>
      </w:r>
      <w:r>
        <w:rPr>
          <w:sz w:val="24"/>
          <w:szCs w:val="24"/>
        </w:rPr>
        <w:t xml:space="preserve"> APA &amp; DEC</w:t>
      </w:r>
      <w:r w:rsidR="00DA1C60">
        <w:rPr>
          <w:sz w:val="24"/>
          <w:szCs w:val="24"/>
        </w:rPr>
        <w:t xml:space="preserve"> contacts</w:t>
      </w:r>
    </w:p>
    <w:p w14:paraId="078C11BC" w14:textId="08B501FB" w:rsidR="00EA4EF8" w:rsidRPr="00EA4EF8" w:rsidRDefault="00EA4EF8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A4EF8">
        <w:rPr>
          <w:sz w:val="24"/>
          <w:szCs w:val="24"/>
        </w:rPr>
        <w:t>Plant Survey</w:t>
      </w:r>
      <w:r w:rsidR="00421DCE">
        <w:rPr>
          <w:sz w:val="24"/>
          <w:szCs w:val="24"/>
        </w:rPr>
        <w:t xml:space="preserve"> of lake</w:t>
      </w:r>
      <w:r>
        <w:rPr>
          <w:sz w:val="24"/>
          <w:szCs w:val="24"/>
        </w:rPr>
        <w:t xml:space="preserve"> – need to get quotes</w:t>
      </w:r>
    </w:p>
    <w:p w14:paraId="47375963" w14:textId="391A8FF0" w:rsidR="00EA4EF8" w:rsidRPr="00EA4EF8" w:rsidRDefault="00EA4EF8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A4EF8">
        <w:rPr>
          <w:sz w:val="24"/>
          <w:szCs w:val="24"/>
        </w:rPr>
        <w:t>Lobby for more funding from the Town</w:t>
      </w:r>
    </w:p>
    <w:p w14:paraId="4B10B8C9" w14:textId="4031F838" w:rsidR="00EA4EF8" w:rsidRPr="00EA4EF8" w:rsidRDefault="00EA4EF8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A4EF8">
        <w:rPr>
          <w:sz w:val="24"/>
          <w:szCs w:val="24"/>
        </w:rPr>
        <w:t xml:space="preserve">More </w:t>
      </w:r>
      <w:r w:rsidR="00421828">
        <w:rPr>
          <w:sz w:val="24"/>
          <w:szCs w:val="24"/>
        </w:rPr>
        <w:t>F</w:t>
      </w:r>
      <w:r w:rsidRPr="00EA4EF8">
        <w:rPr>
          <w:sz w:val="24"/>
          <w:szCs w:val="24"/>
        </w:rPr>
        <w:t>undraising</w:t>
      </w:r>
    </w:p>
    <w:p w14:paraId="3C0FD827" w14:textId="63A5CC52" w:rsidR="00EA4EF8" w:rsidRPr="00EA4EF8" w:rsidRDefault="00EA4EF8" w:rsidP="00EA4EF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A4EF8">
        <w:rPr>
          <w:sz w:val="24"/>
          <w:szCs w:val="24"/>
        </w:rPr>
        <w:t xml:space="preserve">Restructure management of </w:t>
      </w:r>
      <w:r w:rsidR="000C5006">
        <w:rPr>
          <w:sz w:val="24"/>
          <w:szCs w:val="24"/>
        </w:rPr>
        <w:t>v</w:t>
      </w:r>
      <w:r w:rsidRPr="00EA4EF8">
        <w:rPr>
          <w:sz w:val="24"/>
          <w:szCs w:val="24"/>
        </w:rPr>
        <w:t>olunteers</w:t>
      </w:r>
    </w:p>
    <w:p w14:paraId="0DA70265" w14:textId="77777777" w:rsidR="00EA4EF8" w:rsidRDefault="00EA4EF8" w:rsidP="001F492B">
      <w:pPr>
        <w:rPr>
          <w:rFonts w:asciiTheme="majorHAnsi" w:hAnsiTheme="majorHAnsi" w:cstheme="majorHAnsi"/>
          <w:bCs/>
          <w:sz w:val="24"/>
          <w:szCs w:val="24"/>
        </w:rPr>
      </w:pPr>
    </w:p>
    <w:p w14:paraId="5BCADCBA" w14:textId="1082A167" w:rsidR="007D1E9C" w:rsidRDefault="007D1E9C" w:rsidP="001F492B">
      <w:pPr>
        <w:rPr>
          <w:rFonts w:asciiTheme="majorHAnsi" w:hAnsiTheme="majorHAnsi" w:cstheme="majorHAnsi"/>
          <w:sz w:val="24"/>
          <w:szCs w:val="24"/>
        </w:rPr>
      </w:pPr>
    </w:p>
    <w:p w14:paraId="7E76B5B2" w14:textId="77777777" w:rsidR="007D1E9C" w:rsidRDefault="007D1E9C" w:rsidP="001F492B">
      <w:pPr>
        <w:rPr>
          <w:rFonts w:asciiTheme="majorHAnsi" w:hAnsiTheme="majorHAnsi" w:cstheme="majorHAnsi"/>
          <w:sz w:val="24"/>
          <w:szCs w:val="24"/>
        </w:rPr>
      </w:pPr>
    </w:p>
    <w:p w14:paraId="07C60F37" w14:textId="77777777" w:rsidR="000C5006" w:rsidRDefault="000C5006" w:rsidP="001F492B">
      <w:pPr>
        <w:rPr>
          <w:rFonts w:asciiTheme="majorHAnsi" w:hAnsiTheme="majorHAnsi" w:cstheme="majorHAnsi"/>
          <w:sz w:val="24"/>
          <w:szCs w:val="24"/>
        </w:rPr>
      </w:pPr>
    </w:p>
    <w:p w14:paraId="7ADC7598" w14:textId="565738F3" w:rsidR="001F492B" w:rsidRDefault="00D95612" w:rsidP="001F49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</w:t>
      </w:r>
      <w:r w:rsidR="00044196">
        <w:rPr>
          <w:rFonts w:asciiTheme="majorHAnsi" w:hAnsiTheme="majorHAnsi" w:cstheme="majorHAnsi"/>
          <w:sz w:val="24"/>
          <w:szCs w:val="24"/>
        </w:rPr>
        <w:t xml:space="preserve"> </w:t>
      </w:r>
      <w:r w:rsidR="0092505C">
        <w:rPr>
          <w:rFonts w:asciiTheme="majorHAnsi" w:hAnsiTheme="majorHAnsi" w:cstheme="majorHAnsi"/>
          <w:sz w:val="24"/>
          <w:szCs w:val="24"/>
        </w:rPr>
        <w:t xml:space="preserve">also </w:t>
      </w:r>
      <w:r w:rsidR="00044196">
        <w:rPr>
          <w:rFonts w:asciiTheme="majorHAnsi" w:hAnsiTheme="majorHAnsi" w:cstheme="majorHAnsi"/>
          <w:sz w:val="24"/>
          <w:szCs w:val="24"/>
        </w:rPr>
        <w:t xml:space="preserve">discussed the </w:t>
      </w:r>
      <w:r w:rsidR="000C5006">
        <w:rPr>
          <w:rFonts w:asciiTheme="majorHAnsi" w:hAnsiTheme="majorHAnsi" w:cstheme="majorHAnsi"/>
          <w:sz w:val="24"/>
          <w:szCs w:val="24"/>
        </w:rPr>
        <w:t xml:space="preserve">potential </w:t>
      </w:r>
      <w:r w:rsidR="00044196">
        <w:rPr>
          <w:rFonts w:asciiTheme="majorHAnsi" w:hAnsiTheme="majorHAnsi" w:cstheme="majorHAnsi"/>
          <w:sz w:val="24"/>
          <w:szCs w:val="24"/>
        </w:rPr>
        <w:t>harmful Algae Bloom that he discovered in November.</w:t>
      </w:r>
      <w:r w:rsidR="00EA4EF8">
        <w:rPr>
          <w:rFonts w:asciiTheme="majorHAnsi" w:hAnsiTheme="majorHAnsi" w:cstheme="majorHAnsi"/>
          <w:sz w:val="24"/>
          <w:szCs w:val="24"/>
        </w:rPr>
        <w:t xml:space="preserve">  </w:t>
      </w:r>
      <w:r w:rsidR="00DF64AE">
        <w:rPr>
          <w:rFonts w:asciiTheme="majorHAnsi" w:hAnsiTheme="majorHAnsi" w:cstheme="majorHAnsi"/>
          <w:sz w:val="24"/>
          <w:szCs w:val="24"/>
        </w:rPr>
        <w:t>It was not tested, but he took pictures</w:t>
      </w:r>
      <w:r w:rsidR="00862FC0">
        <w:rPr>
          <w:rFonts w:asciiTheme="majorHAnsi" w:hAnsiTheme="majorHAnsi" w:cstheme="majorHAnsi"/>
          <w:sz w:val="24"/>
          <w:szCs w:val="24"/>
        </w:rPr>
        <w:t>.</w:t>
      </w:r>
      <w:r w:rsidR="00DF64AE">
        <w:rPr>
          <w:rFonts w:asciiTheme="majorHAnsi" w:hAnsiTheme="majorHAnsi" w:cstheme="majorHAnsi"/>
          <w:sz w:val="24"/>
          <w:szCs w:val="24"/>
        </w:rPr>
        <w:t xml:space="preserve"> Tony</w:t>
      </w:r>
      <w:r w:rsidR="000C5006">
        <w:rPr>
          <w:rFonts w:asciiTheme="majorHAnsi" w:hAnsiTheme="majorHAnsi" w:cstheme="majorHAnsi"/>
          <w:sz w:val="24"/>
          <w:szCs w:val="24"/>
        </w:rPr>
        <w:t xml:space="preserve"> will r</w:t>
      </w:r>
      <w:r w:rsidR="00EA4EF8">
        <w:rPr>
          <w:rFonts w:asciiTheme="majorHAnsi" w:hAnsiTheme="majorHAnsi" w:cstheme="majorHAnsi"/>
          <w:sz w:val="24"/>
          <w:szCs w:val="24"/>
        </w:rPr>
        <w:t>esearch</w:t>
      </w:r>
      <w:r w:rsidR="00CD1E1C">
        <w:rPr>
          <w:rFonts w:asciiTheme="majorHAnsi" w:hAnsiTheme="majorHAnsi" w:cstheme="majorHAnsi"/>
          <w:sz w:val="24"/>
          <w:szCs w:val="24"/>
        </w:rPr>
        <w:t xml:space="preserve"> this topic</w:t>
      </w:r>
      <w:r w:rsidR="00EA4EF8">
        <w:rPr>
          <w:rFonts w:asciiTheme="majorHAnsi" w:hAnsiTheme="majorHAnsi" w:cstheme="majorHAnsi"/>
          <w:sz w:val="24"/>
          <w:szCs w:val="24"/>
        </w:rPr>
        <w:t xml:space="preserve"> over the winter and</w:t>
      </w:r>
      <w:r w:rsidR="00DF64AE">
        <w:rPr>
          <w:rFonts w:asciiTheme="majorHAnsi" w:hAnsiTheme="majorHAnsi" w:cstheme="majorHAnsi"/>
          <w:sz w:val="24"/>
          <w:szCs w:val="24"/>
        </w:rPr>
        <w:t xml:space="preserve"> we will</w:t>
      </w:r>
      <w:r w:rsidR="00EA4EF8">
        <w:rPr>
          <w:rFonts w:asciiTheme="majorHAnsi" w:hAnsiTheme="majorHAnsi" w:cstheme="majorHAnsi"/>
          <w:sz w:val="24"/>
          <w:szCs w:val="24"/>
        </w:rPr>
        <w:t xml:space="preserve"> communicate</w:t>
      </w:r>
      <w:r w:rsidR="00DF64AE">
        <w:rPr>
          <w:rFonts w:asciiTheme="majorHAnsi" w:hAnsiTheme="majorHAnsi" w:cstheme="majorHAnsi"/>
          <w:sz w:val="24"/>
          <w:szCs w:val="24"/>
        </w:rPr>
        <w:t xml:space="preserve"> </w:t>
      </w:r>
      <w:r w:rsidR="00862FC0">
        <w:rPr>
          <w:rFonts w:asciiTheme="majorHAnsi" w:hAnsiTheme="majorHAnsi" w:cstheme="majorHAnsi"/>
          <w:sz w:val="24"/>
          <w:szCs w:val="24"/>
        </w:rPr>
        <w:t xml:space="preserve">the bloom </w:t>
      </w:r>
      <w:r w:rsidR="00DF64AE">
        <w:rPr>
          <w:rFonts w:asciiTheme="majorHAnsi" w:hAnsiTheme="majorHAnsi" w:cstheme="majorHAnsi"/>
          <w:sz w:val="24"/>
          <w:szCs w:val="24"/>
        </w:rPr>
        <w:t>to members</w:t>
      </w:r>
      <w:r w:rsidR="00862FC0">
        <w:rPr>
          <w:rFonts w:asciiTheme="majorHAnsi" w:hAnsiTheme="majorHAnsi" w:cstheme="majorHAnsi"/>
          <w:sz w:val="24"/>
          <w:szCs w:val="24"/>
        </w:rPr>
        <w:t xml:space="preserve"> in the newsletter.</w:t>
      </w:r>
      <w:r w:rsidR="00421828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83E31AB" w14:textId="6909206E" w:rsidR="00A1617E" w:rsidRPr="00917D23" w:rsidRDefault="00AE5D50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Newsletter/Communications </w:t>
      </w:r>
      <w:r w:rsidR="00087A3B" w:rsidRPr="001954A7">
        <w:rPr>
          <w:rFonts w:asciiTheme="majorHAnsi" w:hAnsiTheme="majorHAnsi" w:cstheme="majorHAnsi"/>
          <w:b/>
          <w:color w:val="000000"/>
          <w:sz w:val="24"/>
          <w:szCs w:val="24"/>
        </w:rPr>
        <w:t>–</w:t>
      </w:r>
      <w:r w:rsidR="002E0F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76492A" w:rsidRPr="0076492A">
        <w:rPr>
          <w:rFonts w:asciiTheme="majorHAnsi" w:hAnsiTheme="majorHAnsi" w:cstheme="majorHAnsi"/>
          <w:bCs/>
          <w:color w:val="000000"/>
          <w:sz w:val="24"/>
          <w:szCs w:val="24"/>
        </w:rPr>
        <w:t>Mi</w:t>
      </w:r>
      <w:r w:rsidR="00A621DE">
        <w:rPr>
          <w:rFonts w:asciiTheme="majorHAnsi" w:hAnsiTheme="majorHAnsi" w:cstheme="majorHAnsi"/>
          <w:bCs/>
          <w:color w:val="000000"/>
          <w:sz w:val="24"/>
          <w:szCs w:val="24"/>
        </w:rPr>
        <w:t>c</w:t>
      </w:r>
      <w:r w:rsidR="0076492A" w:rsidRPr="0076492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ki reported that </w:t>
      </w:r>
      <w:r w:rsidR="0076492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the next Newsletter </w:t>
      </w:r>
      <w:r w:rsidR="00A621DE">
        <w:rPr>
          <w:rFonts w:asciiTheme="majorHAnsi" w:hAnsiTheme="majorHAnsi" w:cstheme="majorHAnsi"/>
          <w:bCs/>
          <w:color w:val="000000"/>
          <w:sz w:val="24"/>
          <w:szCs w:val="24"/>
        </w:rPr>
        <w:t>will be sent in December</w:t>
      </w:r>
      <w:r w:rsidR="00257E0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with Algae Bloom Article</w:t>
      </w:r>
      <w:r w:rsidR="00A621D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 </w:t>
      </w:r>
      <w:r w:rsidR="0051709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It was </w:t>
      </w:r>
      <w:r w:rsidR="00257E0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also </w:t>
      </w:r>
      <w:r w:rsidR="0051709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decided to thank all the volunteers, but not list individual names because we may inadvertently miss someone.  </w:t>
      </w:r>
      <w:r w:rsidR="00257E0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She wants to put Board members contact information on the website.  Please let her know what email and/or phone number you want to use.  </w:t>
      </w:r>
    </w:p>
    <w:p w14:paraId="54925772" w14:textId="3F80E31B" w:rsidR="00C75398" w:rsidRDefault="004E2F48" w:rsidP="00AB1A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9" w14:textId="4D8771D2" w:rsidR="00FF3E00" w:rsidRDefault="00AE5D5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1F492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Dee Dee requested that Micki send </w:t>
      </w:r>
      <w:r w:rsidR="00A621DE">
        <w:rPr>
          <w:rFonts w:asciiTheme="majorHAnsi" w:hAnsiTheme="majorHAnsi" w:cstheme="majorHAnsi"/>
          <w:sz w:val="24"/>
          <w:szCs w:val="24"/>
          <w:shd w:val="clear" w:color="auto" w:fill="FFFFFF"/>
        </w:rPr>
        <w:t>a blast email to members requesting volunteers for 2022 fundraising.  Please contact Dee Dee if you are interested.  Our goal should be $20,000.</w:t>
      </w:r>
    </w:p>
    <w:p w14:paraId="60265563" w14:textId="39A69779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70DD4FF" w14:textId="6A935093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- None</w:t>
      </w:r>
    </w:p>
    <w:p w14:paraId="22FC9E03" w14:textId="77777777" w:rsidR="00A621DE" w:rsidRPr="007B7299" w:rsidRDefault="00A621DE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45E55672" w:rsidR="00F735BD" w:rsidRPr="007B7299" w:rsidRDefault="00A621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Micki</w:t>
      </w:r>
      <w:r w:rsidR="00FB0FFD">
        <w:rPr>
          <w:rFonts w:asciiTheme="majorHAnsi" w:hAnsiTheme="majorHAnsi" w:cstheme="majorHAnsi"/>
          <w:sz w:val="24"/>
          <w:szCs w:val="24"/>
        </w:rPr>
        <w:t xml:space="preserve"> motioned to adjourn and </w:t>
      </w:r>
      <w:r>
        <w:rPr>
          <w:rFonts w:asciiTheme="majorHAnsi" w:hAnsiTheme="majorHAnsi" w:cstheme="majorHAnsi"/>
          <w:sz w:val="24"/>
          <w:szCs w:val="24"/>
        </w:rPr>
        <w:t>Nancy</w:t>
      </w:r>
      <w:r w:rsidR="00FB0FFD">
        <w:rPr>
          <w:rFonts w:asciiTheme="majorHAnsi" w:hAnsiTheme="majorHAnsi" w:cstheme="majorHAnsi"/>
          <w:sz w:val="24"/>
          <w:szCs w:val="24"/>
        </w:rPr>
        <w:t xml:space="preserve"> 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 w:rsidR="00E6022D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7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78B31136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A621DE">
        <w:rPr>
          <w:rFonts w:asciiTheme="majorHAnsi" w:hAnsiTheme="majorHAnsi" w:cstheme="majorHAnsi"/>
          <w:sz w:val="24"/>
          <w:szCs w:val="24"/>
        </w:rPr>
        <w:t xml:space="preserve">January </w:t>
      </w:r>
      <w:r w:rsidR="00E6022D">
        <w:rPr>
          <w:rFonts w:asciiTheme="majorHAnsi" w:hAnsiTheme="majorHAnsi" w:cstheme="majorHAnsi"/>
          <w:sz w:val="24"/>
          <w:szCs w:val="24"/>
        </w:rPr>
        <w:t>1</w:t>
      </w:r>
      <w:r w:rsidR="00A621DE">
        <w:rPr>
          <w:rFonts w:asciiTheme="majorHAnsi" w:hAnsiTheme="majorHAnsi" w:cstheme="majorHAnsi"/>
          <w:sz w:val="24"/>
          <w:szCs w:val="24"/>
        </w:rPr>
        <w:t>2</w:t>
      </w:r>
      <w:r w:rsidR="00892010">
        <w:rPr>
          <w:rFonts w:asciiTheme="majorHAnsi" w:hAnsiTheme="majorHAnsi" w:cstheme="majorHAnsi"/>
          <w:sz w:val="24"/>
          <w:szCs w:val="24"/>
        </w:rPr>
        <w:t>th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F03E" w14:textId="77777777" w:rsidR="00E5366F" w:rsidRDefault="00E5366F">
      <w:pPr>
        <w:spacing w:after="0" w:line="240" w:lineRule="auto"/>
      </w:pPr>
      <w:r>
        <w:separator/>
      </w:r>
    </w:p>
  </w:endnote>
  <w:endnote w:type="continuationSeparator" w:id="0">
    <w:p w14:paraId="793570F7" w14:textId="77777777" w:rsidR="00E5366F" w:rsidRDefault="00E5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C85D5" w14:textId="77777777" w:rsidR="00E5366F" w:rsidRDefault="00E5366F">
      <w:pPr>
        <w:spacing w:after="0" w:line="240" w:lineRule="auto"/>
      </w:pPr>
      <w:r>
        <w:separator/>
      </w:r>
    </w:p>
  </w:footnote>
  <w:footnote w:type="continuationSeparator" w:id="0">
    <w:p w14:paraId="6BA717E9" w14:textId="77777777" w:rsidR="00E5366F" w:rsidRDefault="00E5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6C937CF0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  <w:t xml:space="preserve"> December 14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5006"/>
    <w:rsid w:val="000E21DF"/>
    <w:rsid w:val="000F2761"/>
    <w:rsid w:val="000F2EE0"/>
    <w:rsid w:val="00101692"/>
    <w:rsid w:val="00115D12"/>
    <w:rsid w:val="00136291"/>
    <w:rsid w:val="00143F36"/>
    <w:rsid w:val="001515B7"/>
    <w:rsid w:val="00162C53"/>
    <w:rsid w:val="001668A2"/>
    <w:rsid w:val="00170E3A"/>
    <w:rsid w:val="001915E8"/>
    <w:rsid w:val="001954A7"/>
    <w:rsid w:val="001B4619"/>
    <w:rsid w:val="001C2385"/>
    <w:rsid w:val="001E00F2"/>
    <w:rsid w:val="001E0B79"/>
    <w:rsid w:val="001E1345"/>
    <w:rsid w:val="001E6A3C"/>
    <w:rsid w:val="001E7C70"/>
    <w:rsid w:val="001F492B"/>
    <w:rsid w:val="001F4C49"/>
    <w:rsid w:val="00201553"/>
    <w:rsid w:val="00210414"/>
    <w:rsid w:val="002113AA"/>
    <w:rsid w:val="0023656F"/>
    <w:rsid w:val="00240DA6"/>
    <w:rsid w:val="002416FB"/>
    <w:rsid w:val="002421F2"/>
    <w:rsid w:val="002470C3"/>
    <w:rsid w:val="00251256"/>
    <w:rsid w:val="00257E07"/>
    <w:rsid w:val="00277470"/>
    <w:rsid w:val="00280031"/>
    <w:rsid w:val="00281C79"/>
    <w:rsid w:val="00294AAA"/>
    <w:rsid w:val="002A2794"/>
    <w:rsid w:val="002B0547"/>
    <w:rsid w:val="002B39C1"/>
    <w:rsid w:val="002B4FD2"/>
    <w:rsid w:val="002C680C"/>
    <w:rsid w:val="002D0168"/>
    <w:rsid w:val="002D08B1"/>
    <w:rsid w:val="002D52D3"/>
    <w:rsid w:val="002E0F0C"/>
    <w:rsid w:val="002E48F6"/>
    <w:rsid w:val="002E70ED"/>
    <w:rsid w:val="002F00B9"/>
    <w:rsid w:val="002F5F22"/>
    <w:rsid w:val="003042A0"/>
    <w:rsid w:val="00314789"/>
    <w:rsid w:val="0033022B"/>
    <w:rsid w:val="00344CC0"/>
    <w:rsid w:val="00362C11"/>
    <w:rsid w:val="0037329A"/>
    <w:rsid w:val="003842D3"/>
    <w:rsid w:val="00386D7D"/>
    <w:rsid w:val="00390A9E"/>
    <w:rsid w:val="00393BD7"/>
    <w:rsid w:val="003A149E"/>
    <w:rsid w:val="003A490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6221"/>
    <w:rsid w:val="00431FFD"/>
    <w:rsid w:val="00435158"/>
    <w:rsid w:val="00442A07"/>
    <w:rsid w:val="00452130"/>
    <w:rsid w:val="00455FE3"/>
    <w:rsid w:val="00466FA0"/>
    <w:rsid w:val="00472438"/>
    <w:rsid w:val="0048010F"/>
    <w:rsid w:val="004811C7"/>
    <w:rsid w:val="0049272E"/>
    <w:rsid w:val="00495467"/>
    <w:rsid w:val="004A1A2D"/>
    <w:rsid w:val="004C2CA4"/>
    <w:rsid w:val="004E2F48"/>
    <w:rsid w:val="004E464B"/>
    <w:rsid w:val="004E4AC9"/>
    <w:rsid w:val="004F1960"/>
    <w:rsid w:val="004F612F"/>
    <w:rsid w:val="00503BF2"/>
    <w:rsid w:val="005060DE"/>
    <w:rsid w:val="0051709C"/>
    <w:rsid w:val="00524D67"/>
    <w:rsid w:val="00536E77"/>
    <w:rsid w:val="0055001C"/>
    <w:rsid w:val="005543E2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13A7A"/>
    <w:rsid w:val="00632CFF"/>
    <w:rsid w:val="00660194"/>
    <w:rsid w:val="006673E0"/>
    <w:rsid w:val="00676473"/>
    <w:rsid w:val="0068190D"/>
    <w:rsid w:val="00685F74"/>
    <w:rsid w:val="00690063"/>
    <w:rsid w:val="00690DF6"/>
    <w:rsid w:val="006B6F32"/>
    <w:rsid w:val="006D522E"/>
    <w:rsid w:val="006E262A"/>
    <w:rsid w:val="006F475F"/>
    <w:rsid w:val="007172C4"/>
    <w:rsid w:val="0073560F"/>
    <w:rsid w:val="00735F68"/>
    <w:rsid w:val="007430D7"/>
    <w:rsid w:val="0076492A"/>
    <w:rsid w:val="007660F2"/>
    <w:rsid w:val="007741C4"/>
    <w:rsid w:val="007B090A"/>
    <w:rsid w:val="007B315B"/>
    <w:rsid w:val="007B7299"/>
    <w:rsid w:val="007C05A5"/>
    <w:rsid w:val="007C5CA5"/>
    <w:rsid w:val="007D13A8"/>
    <w:rsid w:val="007D1E9C"/>
    <w:rsid w:val="007D2C60"/>
    <w:rsid w:val="007D79A5"/>
    <w:rsid w:val="007E702A"/>
    <w:rsid w:val="0081342D"/>
    <w:rsid w:val="00854AEF"/>
    <w:rsid w:val="00862FC0"/>
    <w:rsid w:val="0086321C"/>
    <w:rsid w:val="00873537"/>
    <w:rsid w:val="00884D18"/>
    <w:rsid w:val="00892010"/>
    <w:rsid w:val="008A152E"/>
    <w:rsid w:val="008A5057"/>
    <w:rsid w:val="008B2566"/>
    <w:rsid w:val="008C5B0A"/>
    <w:rsid w:val="008D7E16"/>
    <w:rsid w:val="008E47CC"/>
    <w:rsid w:val="008E58B4"/>
    <w:rsid w:val="00907DFB"/>
    <w:rsid w:val="00914154"/>
    <w:rsid w:val="00917D23"/>
    <w:rsid w:val="0092505C"/>
    <w:rsid w:val="009271BF"/>
    <w:rsid w:val="00930AF8"/>
    <w:rsid w:val="0093184F"/>
    <w:rsid w:val="00963C94"/>
    <w:rsid w:val="00983295"/>
    <w:rsid w:val="00983C5D"/>
    <w:rsid w:val="00985699"/>
    <w:rsid w:val="00996145"/>
    <w:rsid w:val="009A13A3"/>
    <w:rsid w:val="009A48A2"/>
    <w:rsid w:val="009A667C"/>
    <w:rsid w:val="009B0E28"/>
    <w:rsid w:val="009B4B9E"/>
    <w:rsid w:val="009B5C89"/>
    <w:rsid w:val="009C5583"/>
    <w:rsid w:val="009C6B1D"/>
    <w:rsid w:val="009F18DC"/>
    <w:rsid w:val="009F3484"/>
    <w:rsid w:val="009F34B2"/>
    <w:rsid w:val="009F62E6"/>
    <w:rsid w:val="009F6382"/>
    <w:rsid w:val="009F6B8F"/>
    <w:rsid w:val="00A00E5F"/>
    <w:rsid w:val="00A05D01"/>
    <w:rsid w:val="00A1617E"/>
    <w:rsid w:val="00A16A92"/>
    <w:rsid w:val="00A1799C"/>
    <w:rsid w:val="00A20C61"/>
    <w:rsid w:val="00A24195"/>
    <w:rsid w:val="00A24678"/>
    <w:rsid w:val="00A331F4"/>
    <w:rsid w:val="00A374D1"/>
    <w:rsid w:val="00A42FDB"/>
    <w:rsid w:val="00A621DE"/>
    <w:rsid w:val="00A640C7"/>
    <w:rsid w:val="00A75B4F"/>
    <w:rsid w:val="00A83934"/>
    <w:rsid w:val="00A860DC"/>
    <w:rsid w:val="00AB1A6F"/>
    <w:rsid w:val="00AC1DB4"/>
    <w:rsid w:val="00AC4D27"/>
    <w:rsid w:val="00AD5D8C"/>
    <w:rsid w:val="00AE2633"/>
    <w:rsid w:val="00AE5D50"/>
    <w:rsid w:val="00AF0B07"/>
    <w:rsid w:val="00AF4A5B"/>
    <w:rsid w:val="00B07422"/>
    <w:rsid w:val="00B12D6D"/>
    <w:rsid w:val="00B22334"/>
    <w:rsid w:val="00B2484A"/>
    <w:rsid w:val="00B24F74"/>
    <w:rsid w:val="00B255E2"/>
    <w:rsid w:val="00B35DBE"/>
    <w:rsid w:val="00B43246"/>
    <w:rsid w:val="00B43B6C"/>
    <w:rsid w:val="00B4446A"/>
    <w:rsid w:val="00B53EBA"/>
    <w:rsid w:val="00B570B1"/>
    <w:rsid w:val="00B6105D"/>
    <w:rsid w:val="00B61ED9"/>
    <w:rsid w:val="00B759BC"/>
    <w:rsid w:val="00B86050"/>
    <w:rsid w:val="00B90DB2"/>
    <w:rsid w:val="00B947FD"/>
    <w:rsid w:val="00BA6A51"/>
    <w:rsid w:val="00BB152C"/>
    <w:rsid w:val="00BD2E47"/>
    <w:rsid w:val="00BD33CA"/>
    <w:rsid w:val="00BE0737"/>
    <w:rsid w:val="00BF2E3D"/>
    <w:rsid w:val="00C02991"/>
    <w:rsid w:val="00C1296C"/>
    <w:rsid w:val="00C16C49"/>
    <w:rsid w:val="00C27514"/>
    <w:rsid w:val="00C327D9"/>
    <w:rsid w:val="00C36EA5"/>
    <w:rsid w:val="00C458AA"/>
    <w:rsid w:val="00C638DF"/>
    <w:rsid w:val="00C711A3"/>
    <w:rsid w:val="00C75398"/>
    <w:rsid w:val="00C9123D"/>
    <w:rsid w:val="00CA3809"/>
    <w:rsid w:val="00CC1B9B"/>
    <w:rsid w:val="00CD1E1C"/>
    <w:rsid w:val="00CE1D7C"/>
    <w:rsid w:val="00CF2B36"/>
    <w:rsid w:val="00CF4062"/>
    <w:rsid w:val="00CF75E1"/>
    <w:rsid w:val="00CF7A83"/>
    <w:rsid w:val="00D01A85"/>
    <w:rsid w:val="00D052DB"/>
    <w:rsid w:val="00D123D8"/>
    <w:rsid w:val="00D40260"/>
    <w:rsid w:val="00D452A5"/>
    <w:rsid w:val="00D4576D"/>
    <w:rsid w:val="00D5599B"/>
    <w:rsid w:val="00D63052"/>
    <w:rsid w:val="00D637C8"/>
    <w:rsid w:val="00D66306"/>
    <w:rsid w:val="00D85885"/>
    <w:rsid w:val="00D95612"/>
    <w:rsid w:val="00DA1C60"/>
    <w:rsid w:val="00DB7B33"/>
    <w:rsid w:val="00DE18B2"/>
    <w:rsid w:val="00DE4CA4"/>
    <w:rsid w:val="00DE68D2"/>
    <w:rsid w:val="00DF2366"/>
    <w:rsid w:val="00DF595A"/>
    <w:rsid w:val="00DF64AE"/>
    <w:rsid w:val="00DF6700"/>
    <w:rsid w:val="00DF7B0A"/>
    <w:rsid w:val="00E15AA8"/>
    <w:rsid w:val="00E227C6"/>
    <w:rsid w:val="00E25B3F"/>
    <w:rsid w:val="00E34E2D"/>
    <w:rsid w:val="00E46F1A"/>
    <w:rsid w:val="00E5366F"/>
    <w:rsid w:val="00E6022D"/>
    <w:rsid w:val="00E66DBA"/>
    <w:rsid w:val="00E67D6D"/>
    <w:rsid w:val="00E837A7"/>
    <w:rsid w:val="00E936B0"/>
    <w:rsid w:val="00EA2CF2"/>
    <w:rsid w:val="00EA4EF8"/>
    <w:rsid w:val="00EC063D"/>
    <w:rsid w:val="00EE5D93"/>
    <w:rsid w:val="00EF2A9B"/>
    <w:rsid w:val="00EF35FF"/>
    <w:rsid w:val="00F04CA7"/>
    <w:rsid w:val="00F130E8"/>
    <w:rsid w:val="00F307FF"/>
    <w:rsid w:val="00F356BC"/>
    <w:rsid w:val="00F44DD9"/>
    <w:rsid w:val="00F62C10"/>
    <w:rsid w:val="00F735BD"/>
    <w:rsid w:val="00F74D23"/>
    <w:rsid w:val="00F923E7"/>
    <w:rsid w:val="00F95F6A"/>
    <w:rsid w:val="00FA1413"/>
    <w:rsid w:val="00FA200A"/>
    <w:rsid w:val="00FB0FFD"/>
    <w:rsid w:val="00FB3CC9"/>
    <w:rsid w:val="00FC7F5B"/>
    <w:rsid w:val="00FD55E7"/>
    <w:rsid w:val="00FD74F7"/>
    <w:rsid w:val="00FE3F2F"/>
    <w:rsid w:val="00FE47CF"/>
    <w:rsid w:val="00FF3B59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2022-02-03T19:29:00Z</dcterms:created>
  <dcterms:modified xsi:type="dcterms:W3CDTF">2022-02-03T19:29:00Z</dcterms:modified>
</cp:coreProperties>
</file>