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6BD4" w14:textId="77777777" w:rsidR="00987EEF" w:rsidRDefault="00987EEF"/>
    <w:p w14:paraId="695072EE" w14:textId="12118DE8" w:rsidR="00AB7FF1" w:rsidRDefault="0099020D">
      <w:r>
        <w:t>Present:  Mary Randall, Nancy Girling, Dan Gorke, Pete</w:t>
      </w:r>
      <w:r w:rsidR="00987EEF">
        <w:t xml:space="preserve"> Pelone</w:t>
      </w:r>
      <w:r>
        <w:t>, Doug</w:t>
      </w:r>
      <w:r w:rsidR="00987EEF">
        <w:t xml:space="preserve"> Kaufman, Bob Hauersman,</w:t>
      </w:r>
      <w:r>
        <w:t xml:space="preserve"> </w:t>
      </w:r>
      <w:r w:rsidR="00987EEF">
        <w:t xml:space="preserve">Tony Petrongolo, </w:t>
      </w:r>
      <w:r w:rsidR="002D10D0">
        <w:t>Mick</w:t>
      </w:r>
      <w:r w:rsidR="008F3554">
        <w:t xml:space="preserve">i </w:t>
      </w:r>
      <w:r w:rsidR="002D10D0">
        <w:t>Kuttler, Dee Dee Foran</w:t>
      </w:r>
    </w:p>
    <w:p w14:paraId="23B1625D" w14:textId="3A4000A6" w:rsidR="00CB6B7F" w:rsidRDefault="0099020D" w:rsidP="003E7291">
      <w:r>
        <w:t xml:space="preserve">Dan called the meeting to order and took a roll call.  </w:t>
      </w:r>
      <w:r w:rsidR="008206AF">
        <w:t>Mary indicated</w:t>
      </w:r>
      <w:r w:rsidR="002D10D0" w:rsidRPr="008F3554">
        <w:t xml:space="preserve"> the minutes from 11-13-20</w:t>
      </w:r>
      <w:r w:rsidR="00B91A6A" w:rsidRPr="008F3554">
        <w:t xml:space="preserve"> needs </w:t>
      </w:r>
      <w:r w:rsidR="008206AF">
        <w:t xml:space="preserve">to be </w:t>
      </w:r>
      <w:r w:rsidR="00B91A6A" w:rsidRPr="008F3554">
        <w:t xml:space="preserve">revised and </w:t>
      </w:r>
      <w:r w:rsidR="008206AF">
        <w:t xml:space="preserve">she </w:t>
      </w:r>
      <w:r w:rsidR="00B91A6A" w:rsidRPr="008F3554">
        <w:t>wi</w:t>
      </w:r>
      <w:r w:rsidR="008F3554" w:rsidRPr="008F3554">
        <w:t>ll send out tomorrow for comment and approval.</w:t>
      </w:r>
    </w:p>
    <w:p w14:paraId="46434B8C" w14:textId="103742FE" w:rsidR="00CB6B7F" w:rsidRDefault="00CB6B7F">
      <w:r w:rsidRPr="003E7291">
        <w:rPr>
          <w:b/>
          <w:bCs/>
        </w:rPr>
        <w:t>Presidents Report</w:t>
      </w:r>
      <w:r w:rsidR="00A669B6">
        <w:rPr>
          <w:b/>
          <w:bCs/>
        </w:rPr>
        <w:t xml:space="preserve"> – </w:t>
      </w:r>
      <w:r w:rsidR="00A669B6" w:rsidRPr="00A669B6">
        <w:t>Mary</w:t>
      </w:r>
      <w:r w:rsidR="008206AF">
        <w:t xml:space="preserve"> is the </w:t>
      </w:r>
      <w:r w:rsidR="00A669B6">
        <w:t>ALA executive</w:t>
      </w:r>
      <w:r w:rsidR="00B91A6A">
        <w:t xml:space="preserve"> assistant</w:t>
      </w:r>
      <w:r w:rsidR="008206AF">
        <w:t xml:space="preserve"> this year</w:t>
      </w:r>
      <w:r w:rsidR="00B91A6A">
        <w:t xml:space="preserve">.  </w:t>
      </w:r>
      <w:r w:rsidR="008206AF">
        <w:t>The Alliance is a v</w:t>
      </w:r>
      <w:r w:rsidR="00B91A6A">
        <w:t xml:space="preserve">oice for all </w:t>
      </w:r>
      <w:r w:rsidR="008F3554">
        <w:t>l</w:t>
      </w:r>
      <w:r w:rsidR="00B91A6A">
        <w:t>akes</w:t>
      </w:r>
      <w:r w:rsidR="008F3554">
        <w:t xml:space="preserve"> in </w:t>
      </w:r>
      <w:r w:rsidR="008206AF">
        <w:t xml:space="preserve">the </w:t>
      </w:r>
      <w:r w:rsidR="008F3554">
        <w:t>Adirondacks</w:t>
      </w:r>
      <w:r w:rsidR="00B91A6A">
        <w:t>.</w:t>
      </w:r>
      <w:r w:rsidR="008F3554">
        <w:t xml:space="preserve"> </w:t>
      </w:r>
      <w:r w:rsidR="00B91A6A">
        <w:t xml:space="preserve"> C</w:t>
      </w:r>
      <w:r w:rsidR="008206AF">
        <w:t xml:space="preserve">urrent topic of concern is the </w:t>
      </w:r>
      <w:r w:rsidR="00B91A6A">
        <w:t>Transport L</w:t>
      </w:r>
      <w:r w:rsidR="001116F1">
        <w:t xml:space="preserve">aw </w:t>
      </w:r>
      <w:r w:rsidR="008206AF">
        <w:t xml:space="preserve">that has been in existence </w:t>
      </w:r>
      <w:r w:rsidR="001116F1">
        <w:t>since 2014</w:t>
      </w:r>
      <w:r w:rsidR="008206AF">
        <w:t>.</w:t>
      </w:r>
      <w:r w:rsidR="001116F1">
        <w:t xml:space="preserve"> </w:t>
      </w:r>
      <w:r w:rsidR="008206AF">
        <w:t>B</w:t>
      </w:r>
      <w:r w:rsidR="001116F1">
        <w:t>oaters need to take</w:t>
      </w:r>
      <w:r w:rsidR="008F3554">
        <w:t xml:space="preserve"> </w:t>
      </w:r>
      <w:r w:rsidR="008206AF">
        <w:t>reasonable</w:t>
      </w:r>
      <w:r w:rsidR="008F3554">
        <w:t xml:space="preserve"> pre</w:t>
      </w:r>
      <w:r w:rsidR="001116F1">
        <w:t xml:space="preserve">caution before entry to lake for </w:t>
      </w:r>
      <w:r w:rsidR="00B95493" w:rsidRPr="00B95493">
        <w:t>invasive</w:t>
      </w:r>
      <w:r w:rsidR="001116F1">
        <w:t xml:space="preserve"> species.</w:t>
      </w:r>
      <w:r w:rsidR="00B91A6A">
        <w:t xml:space="preserve">  </w:t>
      </w:r>
      <w:r w:rsidR="008206AF">
        <w:t>The law was g</w:t>
      </w:r>
      <w:r w:rsidR="00B91A6A">
        <w:t>ood for 5 years</w:t>
      </w:r>
      <w:r w:rsidR="008F3554">
        <w:t xml:space="preserve"> &amp; was extended for 1 year by Senator</w:t>
      </w:r>
      <w:r w:rsidR="008206AF">
        <w:t xml:space="preserve"> Kaminsky</w:t>
      </w:r>
      <w:r w:rsidR="00B91A6A">
        <w:t xml:space="preserve">.  Council is pushing </w:t>
      </w:r>
      <w:r w:rsidR="001116F1">
        <w:t xml:space="preserve">that </w:t>
      </w:r>
      <w:r w:rsidR="008206AF">
        <w:t xml:space="preserve">the </w:t>
      </w:r>
      <w:r w:rsidR="001116F1">
        <w:t>DeCon station</w:t>
      </w:r>
      <w:r w:rsidR="008F3554">
        <w:t>s</w:t>
      </w:r>
      <w:r w:rsidR="001116F1">
        <w:t xml:space="preserve"> </w:t>
      </w:r>
      <w:r w:rsidR="008206AF">
        <w:t xml:space="preserve">in NY </w:t>
      </w:r>
      <w:r w:rsidR="001116F1">
        <w:t>be mandator</w:t>
      </w:r>
      <w:r w:rsidR="00B91A6A">
        <w:t>y</w:t>
      </w:r>
      <w:r w:rsidR="001116F1">
        <w:t xml:space="preserve">.  </w:t>
      </w:r>
      <w:r w:rsidR="008206AF">
        <w:t>There are so</w:t>
      </w:r>
      <w:r w:rsidR="00B91A6A">
        <w:t xml:space="preserve"> many questions on h</w:t>
      </w:r>
      <w:r w:rsidR="008F3554">
        <w:t>ow</w:t>
      </w:r>
      <w:r w:rsidR="00B91A6A">
        <w:t xml:space="preserve"> we would enforce</w:t>
      </w:r>
      <w:r w:rsidR="008F3554">
        <w:t xml:space="preserve"> a </w:t>
      </w:r>
      <w:r w:rsidR="008206AF">
        <w:t xml:space="preserve">mandatory </w:t>
      </w:r>
      <w:r w:rsidR="008F3554">
        <w:t>decontamination station</w:t>
      </w:r>
      <w:r w:rsidR="00B91A6A">
        <w:t xml:space="preserve">.  </w:t>
      </w:r>
      <w:r w:rsidR="008F3554">
        <w:t>The alliance will be having a</w:t>
      </w:r>
      <w:r w:rsidR="008206AF">
        <w:t>nother</w:t>
      </w:r>
      <w:r w:rsidR="008F3554">
        <w:t xml:space="preserve"> meeting, </w:t>
      </w:r>
      <w:r w:rsidR="008206AF">
        <w:t>and she is l</w:t>
      </w:r>
      <w:r w:rsidR="008F3554">
        <w:t xml:space="preserve">ooking for input from our board.  </w:t>
      </w:r>
      <w:r w:rsidR="008206AF">
        <w:t xml:space="preserve">We support more teeth in the current law.  </w:t>
      </w:r>
      <w:r w:rsidR="001116F1">
        <w:t>Tony</w:t>
      </w:r>
      <w:r w:rsidR="008206AF">
        <w:t xml:space="preserve"> is</w:t>
      </w:r>
      <w:r w:rsidR="001116F1">
        <w:t xml:space="preserve"> concerned </w:t>
      </w:r>
      <w:r w:rsidR="008206AF">
        <w:t xml:space="preserve">about funding because the state </w:t>
      </w:r>
      <w:r w:rsidR="008F3554">
        <w:t xml:space="preserve">will not </w:t>
      </w:r>
      <w:r w:rsidR="008206AF">
        <w:t xml:space="preserve">support us with </w:t>
      </w:r>
      <w:r w:rsidR="008F3554">
        <w:t>fund</w:t>
      </w:r>
      <w:r w:rsidR="008206AF">
        <w:t>ing for mandatory stations.</w:t>
      </w:r>
      <w:r w:rsidR="001116F1">
        <w:t xml:space="preserve">  Nancy suggested that we close the boat launch when </w:t>
      </w:r>
      <w:r w:rsidR="008206AF">
        <w:t xml:space="preserve">there is </w:t>
      </w:r>
      <w:r w:rsidR="001116F1">
        <w:t xml:space="preserve">no </w:t>
      </w:r>
      <w:r w:rsidR="008206AF">
        <w:t>staff is in place</w:t>
      </w:r>
      <w:r w:rsidR="001116F1">
        <w:t xml:space="preserve">. </w:t>
      </w:r>
      <w:r w:rsidR="00B91A6A">
        <w:t xml:space="preserve"> </w:t>
      </w:r>
      <w:r w:rsidR="008206AF">
        <w:t>Cannot</w:t>
      </w:r>
      <w:r w:rsidR="001116F1">
        <w:t xml:space="preserve"> control other private boat launches.  </w:t>
      </w:r>
      <w:r w:rsidR="008206AF">
        <w:t xml:space="preserve">We </w:t>
      </w:r>
      <w:r w:rsidR="001116F1">
        <w:t>can’t man</w:t>
      </w:r>
      <w:r w:rsidR="008206AF">
        <w:t xml:space="preserve"> the boat launches</w:t>
      </w:r>
      <w:r w:rsidR="001116F1">
        <w:t xml:space="preserve"> 24/7.  </w:t>
      </w:r>
      <w:r w:rsidR="008206AF">
        <w:t xml:space="preserve">Nancy said that </w:t>
      </w:r>
      <w:r w:rsidR="00B91A6A">
        <w:t xml:space="preserve">Lake George effectively </w:t>
      </w:r>
      <w:r w:rsidR="008206AF">
        <w:t>handles</w:t>
      </w:r>
      <w:r w:rsidR="00B91A6A">
        <w:t xml:space="preserve"> t</w:t>
      </w:r>
      <w:r w:rsidR="008F3554">
        <w:t>heir boat launches – they have 2</w:t>
      </w:r>
      <w:r w:rsidR="00B91A6A">
        <w:t xml:space="preserve"> DEC state owned launches.  </w:t>
      </w:r>
      <w:r w:rsidR="001116F1">
        <w:t xml:space="preserve">Mary </w:t>
      </w:r>
      <w:r w:rsidR="00E51D28">
        <w:t>said they were talking</w:t>
      </w:r>
      <w:r w:rsidR="001116F1">
        <w:t xml:space="preserve"> about taggin</w:t>
      </w:r>
      <w:r w:rsidR="008F3554">
        <w:t xml:space="preserve">g boats at DeCon Station.  </w:t>
      </w:r>
      <w:r w:rsidR="008206AF">
        <w:t>This would be s</w:t>
      </w:r>
      <w:r w:rsidR="008F3554">
        <w:t>omething in between m</w:t>
      </w:r>
      <w:r w:rsidR="001116F1">
        <w:t xml:space="preserve">andatory &amp; optional.  Tony </w:t>
      </w:r>
      <w:r w:rsidR="008F3554">
        <w:t>said that we can get boater’</w:t>
      </w:r>
      <w:r w:rsidR="00E51D28">
        <w:t>s attention</w:t>
      </w:r>
      <w:r w:rsidR="001116F1">
        <w:t xml:space="preserve"> if there was a signif</w:t>
      </w:r>
      <w:r w:rsidR="008206AF">
        <w:t xml:space="preserve">icant fine.  Pete said the only fine he knows of lately on the lake is </w:t>
      </w:r>
      <w:r w:rsidR="001116F1">
        <w:t>where a stewar</w:t>
      </w:r>
      <w:r w:rsidR="008F3554">
        <w:t>d</w:t>
      </w:r>
      <w:r w:rsidR="001116F1">
        <w:t xml:space="preserve"> noticed a</w:t>
      </w:r>
      <w:r w:rsidR="00E51D28">
        <w:t xml:space="preserve"> trailer that was</w:t>
      </w:r>
      <w:r w:rsidR="001116F1">
        <w:t xml:space="preserve"> carrying water chestnut and called the</w:t>
      </w:r>
      <w:r w:rsidR="008F3554">
        <w:t xml:space="preserve"> DEC/</w:t>
      </w:r>
      <w:r w:rsidR="001116F1">
        <w:t>Rangers</w:t>
      </w:r>
      <w:r w:rsidR="008F3554">
        <w:t xml:space="preserve"> came quickly</w:t>
      </w:r>
      <w:r w:rsidR="001116F1">
        <w:t xml:space="preserve">.  They located </w:t>
      </w:r>
      <w:r w:rsidR="00E51D28">
        <w:t>them and issued a</w:t>
      </w:r>
      <w:r w:rsidR="001116F1">
        <w:t xml:space="preserve"> citation.</w:t>
      </w:r>
      <w:r w:rsidR="00E51D28">
        <w:t xml:space="preserve">  Nothing seems to happen – no enforcement from DEC.</w:t>
      </w:r>
      <w:r w:rsidR="001116F1">
        <w:t xml:space="preserve">  Mary asked </w:t>
      </w:r>
      <w:r w:rsidR="008206AF">
        <w:t xml:space="preserve">if </w:t>
      </w:r>
      <w:r w:rsidR="001116F1">
        <w:t xml:space="preserve">local law enforcement </w:t>
      </w:r>
      <w:r w:rsidR="008206AF">
        <w:t>could</w:t>
      </w:r>
      <w:r w:rsidR="001116F1">
        <w:t xml:space="preserve"> patrol</w:t>
      </w:r>
      <w:r w:rsidR="00E51D28">
        <w:t xml:space="preserve"> and </w:t>
      </w:r>
      <w:r w:rsidR="0033017E">
        <w:t xml:space="preserve">then </w:t>
      </w:r>
      <w:r w:rsidR="00E51D28">
        <w:t>publicize offenders.</w:t>
      </w:r>
      <w:r w:rsidR="001116F1">
        <w:t xml:space="preserve"> </w:t>
      </w:r>
      <w:r w:rsidR="008F3554">
        <w:t xml:space="preserve"> </w:t>
      </w:r>
      <w:r w:rsidR="001116F1">
        <w:t xml:space="preserve">It’s </w:t>
      </w:r>
      <w:r w:rsidR="0033017E">
        <w:t>difficult</w:t>
      </w:r>
      <w:r w:rsidR="001116F1">
        <w:t xml:space="preserve"> to enforce.  We are ahead of other lakes in the area.</w:t>
      </w:r>
      <w:r w:rsidR="00E51D28">
        <w:t xml:space="preserve">  Exit 17 </w:t>
      </w:r>
      <w:r w:rsidR="008F3554">
        <w:t xml:space="preserve">station on </w:t>
      </w:r>
      <w:r w:rsidR="0033017E">
        <w:t xml:space="preserve">the </w:t>
      </w:r>
      <w:r w:rsidR="00B95493">
        <w:t>Northway</w:t>
      </w:r>
      <w:r w:rsidR="008F3554">
        <w:t xml:space="preserve"> i</w:t>
      </w:r>
      <w:r w:rsidR="00E51D28">
        <w:t>s gett</w:t>
      </w:r>
      <w:r w:rsidR="0033017E">
        <w:t xml:space="preserve">ing little to no utilization.  Mary </w:t>
      </w:r>
      <w:r w:rsidR="00E51D28">
        <w:t xml:space="preserve">will give </w:t>
      </w:r>
      <w:r w:rsidR="0033017E">
        <w:t xml:space="preserve">us an </w:t>
      </w:r>
      <w:r w:rsidR="00E51D28">
        <w:t xml:space="preserve">update </w:t>
      </w:r>
      <w:r w:rsidR="0033017E">
        <w:t>on</w:t>
      </w:r>
      <w:r w:rsidR="00E51D28">
        <w:t xml:space="preserve"> the next meeting. </w:t>
      </w:r>
    </w:p>
    <w:p w14:paraId="773AEF33" w14:textId="3A4DC984" w:rsidR="008F3554" w:rsidRDefault="008F3554">
      <w:r w:rsidRPr="008F3554">
        <w:rPr>
          <w:b/>
        </w:rPr>
        <w:t>Environmental Update</w:t>
      </w:r>
      <w:r>
        <w:t xml:space="preserve"> – nothing to report</w:t>
      </w:r>
    </w:p>
    <w:p w14:paraId="557D6F25" w14:textId="44C34EF3" w:rsidR="001116F1" w:rsidRDefault="00B84836">
      <w:r w:rsidRPr="003E7291">
        <w:rPr>
          <w:b/>
          <w:bCs/>
        </w:rPr>
        <w:t>Treasurers Report</w:t>
      </w:r>
      <w:r w:rsidR="00E51D28">
        <w:t xml:space="preserve"> – Nancy</w:t>
      </w:r>
      <w:r w:rsidR="00401B12">
        <w:t xml:space="preserve"> reported on Financials</w:t>
      </w:r>
      <w:r w:rsidR="00715B18">
        <w:t xml:space="preserve">  - Actual from 2019</w:t>
      </w:r>
      <w:r w:rsidR="001116F1">
        <w:t xml:space="preserve"> </w:t>
      </w:r>
      <w:r w:rsidR="0033017E">
        <w:t xml:space="preserve">is </w:t>
      </w:r>
      <w:r w:rsidR="001116F1">
        <w:t xml:space="preserve">$13,000 more expense than income.  This is not sustainable.  We were expecting a </w:t>
      </w:r>
      <w:r w:rsidR="00715B18">
        <w:t xml:space="preserve">$6,000 </w:t>
      </w:r>
      <w:r w:rsidR="001116F1">
        <w:t>defic</w:t>
      </w:r>
      <w:r w:rsidR="00D91736">
        <w:t>i</w:t>
      </w:r>
      <w:r w:rsidR="001116F1">
        <w:t>t this year.</w:t>
      </w:r>
      <w:r w:rsidR="00D91736">
        <w:t xml:space="preserve">  </w:t>
      </w:r>
      <w:r w:rsidR="00E51D28">
        <w:t xml:space="preserve">State </w:t>
      </w:r>
      <w:r w:rsidR="00D91736">
        <w:t xml:space="preserve">Grant will come 2020 to </w:t>
      </w:r>
      <w:r w:rsidR="0033017E">
        <w:t>offset</w:t>
      </w:r>
      <w:r w:rsidR="00D91736">
        <w:t xml:space="preserve"> some of 2019 expenses. </w:t>
      </w:r>
      <w:r w:rsidR="00E51D28">
        <w:t xml:space="preserve"> Not sure of the exact amount.  Income was a little more than budgeted because</w:t>
      </w:r>
      <w:r w:rsidR="0033017E">
        <w:t xml:space="preserve"> of calendar sales &amp; m</w:t>
      </w:r>
      <w:r w:rsidR="00E51D28">
        <w:t>embership.  Town of Schroon did not contribute the 1/3</w:t>
      </w:r>
      <w:r w:rsidR="00715B18">
        <w:t xml:space="preserve"> for DeCon</w:t>
      </w:r>
      <w:r w:rsidR="00E51D28">
        <w:t xml:space="preserve">.  The </w:t>
      </w:r>
      <w:r w:rsidR="00715B18">
        <w:t xml:space="preserve">annual </w:t>
      </w:r>
      <w:r w:rsidR="00E51D28">
        <w:t xml:space="preserve">gap is about $5,000.  </w:t>
      </w:r>
      <w:r w:rsidR="0033017E">
        <w:t>Our t</w:t>
      </w:r>
      <w:r w:rsidR="00715B18">
        <w:t xml:space="preserve">otal cushion – cash balance is </w:t>
      </w:r>
      <w:r w:rsidR="00715B18" w:rsidRPr="00715B18">
        <w:rPr>
          <w:i/>
        </w:rPr>
        <w:t>about</w:t>
      </w:r>
      <w:r w:rsidR="00715B18">
        <w:t xml:space="preserve"> $53,000.  </w:t>
      </w:r>
    </w:p>
    <w:p w14:paraId="06DDA496" w14:textId="598E33F8" w:rsidR="00D91736" w:rsidRDefault="00D91736">
      <w:r>
        <w:t xml:space="preserve">Nancy said we are splitting the cost of </w:t>
      </w:r>
      <w:r w:rsidR="0033017E">
        <w:t xml:space="preserve">the </w:t>
      </w:r>
      <w:r>
        <w:t xml:space="preserve">DeCon with Schroon 50% and this doesn’t seem fair.  </w:t>
      </w:r>
      <w:r w:rsidR="0033017E">
        <w:t>Mary notes that a</w:t>
      </w:r>
      <w:r>
        <w:t xml:space="preserve">ny grant </w:t>
      </w:r>
      <w:r w:rsidR="00B84836">
        <w:t xml:space="preserve">or funding </w:t>
      </w:r>
      <w:r>
        <w:t>that come</w:t>
      </w:r>
      <w:r w:rsidR="0033017E">
        <w:t>s</w:t>
      </w:r>
      <w:r>
        <w:t xml:space="preserve"> to</w:t>
      </w:r>
      <w:r w:rsidR="0033017E">
        <w:t xml:space="preserve"> the </w:t>
      </w:r>
      <w:r>
        <w:t xml:space="preserve">town of Schroon, we </w:t>
      </w:r>
      <w:r w:rsidR="0033017E">
        <w:t>will</w:t>
      </w:r>
      <w:r>
        <w:t xml:space="preserve"> also get 50% - so</w:t>
      </w:r>
      <w:r w:rsidR="0033017E">
        <w:t xml:space="preserve"> it</w:t>
      </w:r>
      <w:r>
        <w:t xml:space="preserve"> works both ways.</w:t>
      </w:r>
      <w:r w:rsidR="00B84836">
        <w:t xml:space="preserve">  </w:t>
      </w:r>
    </w:p>
    <w:p w14:paraId="785AF0BA" w14:textId="30B0D19E" w:rsidR="00D91736" w:rsidRDefault="00D91736">
      <w:r>
        <w:t xml:space="preserve">Doug- track boats at </w:t>
      </w:r>
      <w:r w:rsidR="00B84836">
        <w:t xml:space="preserve">the </w:t>
      </w:r>
      <w:r w:rsidR="00715B18">
        <w:t xml:space="preserve">DeCon </w:t>
      </w:r>
      <w:r>
        <w:t xml:space="preserve">station to see where they are launching.  If most of the boats are going to Schroon, we should not pay </w:t>
      </w:r>
      <w:r w:rsidR="00B84836">
        <w:t>50%</w:t>
      </w:r>
      <w:r>
        <w:t xml:space="preserve">.  </w:t>
      </w:r>
      <w:r w:rsidR="00B84836">
        <w:t xml:space="preserve">Need to </w:t>
      </w:r>
      <w:r w:rsidR="00715B18">
        <w:t xml:space="preserve">gather this data.  Get the </w:t>
      </w:r>
      <w:r w:rsidR="0033017E">
        <w:t>s</w:t>
      </w:r>
      <w:r w:rsidR="00715B18">
        <w:t>tewards</w:t>
      </w:r>
      <w:r w:rsidR="00B84836">
        <w:t xml:space="preserve"> to ask informal questions and log</w:t>
      </w:r>
      <w:r w:rsidR="00715B18">
        <w:t xml:space="preserve"> the data</w:t>
      </w:r>
      <w:r w:rsidR="00B84836">
        <w:t xml:space="preserve">.  We </w:t>
      </w:r>
      <w:r>
        <w:t>shou</w:t>
      </w:r>
      <w:r w:rsidR="00715B18">
        <w:t>ld have this in standard script, but that is d</w:t>
      </w:r>
      <w:r w:rsidR="00B84836">
        <w:t>riven by DEC</w:t>
      </w:r>
      <w:r w:rsidR="00715B18">
        <w:t>/</w:t>
      </w:r>
      <w:r w:rsidR="00B84836">
        <w:t>Paul Smith.  Annual Report from Paul Smith</w:t>
      </w:r>
      <w:r w:rsidR="0033017E">
        <w:t xml:space="preserve"> is</w:t>
      </w:r>
      <w:r w:rsidR="00B84836">
        <w:t xml:space="preserve"> published in the spring.  Their line of questioning is not where the boats are coming</w:t>
      </w:r>
      <w:r w:rsidR="0033017E">
        <w:t xml:space="preserve"> from</w:t>
      </w:r>
      <w:r w:rsidR="00B84836">
        <w:t xml:space="preserve"> or going.   </w:t>
      </w:r>
      <w:r w:rsidR="00715B18">
        <w:t>Micki said the stewards</w:t>
      </w:r>
      <w:r w:rsidR="0056077A">
        <w:t xml:space="preserve"> could have an informal survey to ask where they came from.</w:t>
      </w:r>
    </w:p>
    <w:p w14:paraId="0A667404" w14:textId="77777777" w:rsidR="0033017E" w:rsidRDefault="0033017E"/>
    <w:p w14:paraId="177D7A39" w14:textId="77777777" w:rsidR="0033017E" w:rsidRDefault="0033017E"/>
    <w:p w14:paraId="035D5796" w14:textId="6DABA577" w:rsidR="00D91736" w:rsidRDefault="00D91736">
      <w:r>
        <w:t>Pete</w:t>
      </w:r>
      <w:r w:rsidR="0056077A">
        <w:t xml:space="preserve">: problem is that Paul Smith &amp; DEC </w:t>
      </w:r>
      <w:r>
        <w:t xml:space="preserve">is focused on public education.  PLA focus is to eliminate invasive species.  </w:t>
      </w:r>
      <w:r w:rsidR="0056077A">
        <w:t xml:space="preserve"> </w:t>
      </w:r>
      <w:r w:rsidR="00870F10">
        <w:t>Bob?</w:t>
      </w:r>
      <w:r>
        <w:t xml:space="preserve"> has </w:t>
      </w:r>
      <w:r w:rsidR="0033017E">
        <w:t xml:space="preserve">a </w:t>
      </w:r>
      <w:r>
        <w:t>meeting API</w:t>
      </w:r>
      <w:r w:rsidR="00B84836">
        <w:t>PP Water Management -</w:t>
      </w:r>
      <w:r>
        <w:t xml:space="preserve"> nature conservatory next Monday. </w:t>
      </w:r>
      <w:r w:rsidR="0033017E">
        <w:t xml:space="preserve"> He will share notes from that meeting.</w:t>
      </w:r>
      <w:r>
        <w:t xml:space="preserve"> </w:t>
      </w:r>
    </w:p>
    <w:p w14:paraId="7D369E8F" w14:textId="22C1E0AD" w:rsidR="00D04126" w:rsidRDefault="00D04126" w:rsidP="003E7291">
      <w:pPr>
        <w:pStyle w:val="NoSpacing"/>
      </w:pPr>
      <w:bookmarkStart w:id="0" w:name="_Hlk31466777"/>
      <w:r>
        <w:rPr>
          <w:b/>
          <w:bCs/>
        </w:rPr>
        <w:t>Budget</w:t>
      </w:r>
      <w:r w:rsidR="00E673A4">
        <w:t xml:space="preserve"> </w:t>
      </w:r>
      <w:bookmarkEnd w:id="0"/>
      <w:r w:rsidR="003E7291">
        <w:t>– Pete: Review copy of Budget 2020</w:t>
      </w:r>
      <w:r w:rsidR="0056077A">
        <w:t>.  Finance committee met and created preliminary 2020 budget.  They n</w:t>
      </w:r>
      <w:r w:rsidR="003E7291">
        <w:t xml:space="preserve">eed input from </w:t>
      </w:r>
      <w:r w:rsidR="0033017E">
        <w:t xml:space="preserve">the </w:t>
      </w:r>
      <w:r w:rsidR="003E7291">
        <w:t>Board</w:t>
      </w:r>
      <w:r w:rsidR="0033017E">
        <w:t xml:space="preserve"> and</w:t>
      </w:r>
      <w:r>
        <w:t xml:space="preserve"> major committees to fill in the blanks.</w:t>
      </w:r>
      <w:r w:rsidR="003E7291">
        <w:t xml:space="preserve"> </w:t>
      </w:r>
      <w:r w:rsidR="0056077A">
        <w:t xml:space="preserve"> </w:t>
      </w:r>
      <w:r w:rsidR="003E7291">
        <w:t>Any grants</w:t>
      </w:r>
      <w:r>
        <w:t xml:space="preserve"> planned</w:t>
      </w:r>
      <w:r w:rsidR="003E7291">
        <w:t xml:space="preserve"> for 2020?  </w:t>
      </w:r>
      <w:r w:rsidR="0056077A">
        <w:t>Mary said no one is working on grants.</w:t>
      </w:r>
    </w:p>
    <w:p w14:paraId="0A1504E6" w14:textId="3CE2ABC6" w:rsidR="0033017E" w:rsidRDefault="003E7291" w:rsidP="0033017E">
      <w:pPr>
        <w:pStyle w:val="NoSpacing"/>
      </w:pPr>
      <w:r>
        <w:t xml:space="preserve">Restock promotional materials – low inventory.  </w:t>
      </w:r>
      <w:r w:rsidR="00D04126">
        <w:t xml:space="preserve">Membership committee does this.  </w:t>
      </w:r>
      <w:r w:rsidR="005A1898">
        <w:t>Mary said estimate would be about</w:t>
      </w:r>
      <w:r w:rsidR="00D04126">
        <w:t xml:space="preserve"> $500</w:t>
      </w:r>
      <w:r w:rsidR="005A1898">
        <w:t xml:space="preserve">. </w:t>
      </w:r>
      <w:r w:rsidR="00D04126">
        <w:t xml:space="preserve"> </w:t>
      </w:r>
      <w:r w:rsidR="005A1898">
        <w:t>Discussion about S</w:t>
      </w:r>
      <w:r>
        <w:t xml:space="preserve">quare </w:t>
      </w:r>
      <w:r w:rsidR="005A1898">
        <w:t>S</w:t>
      </w:r>
      <w:r>
        <w:t>pace</w:t>
      </w:r>
      <w:r w:rsidR="00D04126">
        <w:t xml:space="preserve"> - Stripe</w:t>
      </w:r>
      <w:r>
        <w:t xml:space="preserve"> (3</w:t>
      </w:r>
      <w:r w:rsidRPr="003E7291">
        <w:rPr>
          <w:vertAlign w:val="superscript"/>
        </w:rPr>
        <w:t>rd</w:t>
      </w:r>
      <w:r>
        <w:t xml:space="preserve"> party that</w:t>
      </w:r>
      <w:r w:rsidR="00D04126">
        <w:t xml:space="preserve"> manages the website transactions and</w:t>
      </w:r>
      <w:r>
        <w:t xml:space="preserve"> charges a fee.</w:t>
      </w:r>
      <w:r w:rsidR="00D04126">
        <w:t>)</w:t>
      </w:r>
      <w:r>
        <w:t xml:space="preserve">  </w:t>
      </w:r>
      <w:r w:rsidR="00D04126">
        <w:t xml:space="preserve">Doug wants to know the fee?  </w:t>
      </w:r>
      <w:r>
        <w:t xml:space="preserve">2.9% on average +.30 per transaction.  </w:t>
      </w:r>
      <w:r w:rsidR="00C73B85">
        <w:t xml:space="preserve">  </w:t>
      </w:r>
      <w:r>
        <w:t xml:space="preserve">Doug asked why not use </w:t>
      </w:r>
      <w:r w:rsidR="00401B12">
        <w:t>PayPal</w:t>
      </w:r>
      <w:r>
        <w:t>, it</w:t>
      </w:r>
      <w:r w:rsidR="005A1898">
        <w:t>’s</w:t>
      </w:r>
      <w:r>
        <w:t xml:space="preserve"> cheaper.  Mary to </w:t>
      </w:r>
      <w:r w:rsidR="00536B59">
        <w:t>compare fees and report back.</w:t>
      </w:r>
      <w:r w:rsidR="00D04126">
        <w:t xml:space="preserve">  We would prefer credit card rather than checks</w:t>
      </w:r>
      <w:r w:rsidR="00C73B85">
        <w:t>/cash</w:t>
      </w:r>
      <w:r w:rsidR="00D04126">
        <w:t xml:space="preserve"> because reconcili</w:t>
      </w:r>
      <w:r w:rsidR="00C73B85">
        <w:t>a</w:t>
      </w:r>
      <w:r w:rsidR="00D04126">
        <w:t>tion is more time consuming</w:t>
      </w:r>
      <w:r w:rsidR="00C73B85">
        <w:t>/admin records</w:t>
      </w:r>
      <w:r w:rsidR="00D04126">
        <w:t>.</w:t>
      </w:r>
      <w:r w:rsidR="005A1898">
        <w:t xml:space="preserve">  </w:t>
      </w:r>
      <w:r w:rsidR="007D18A5">
        <w:t xml:space="preserve">Capital expenses?  </w:t>
      </w:r>
      <w:r w:rsidR="00C73B85">
        <w:t xml:space="preserve">Mary said </w:t>
      </w:r>
      <w:r w:rsidR="007D18A5">
        <w:t xml:space="preserve">DeCon station tent. </w:t>
      </w:r>
      <w:r w:rsidR="00C73B85">
        <w:t xml:space="preserve"> $500 budgeted is ½ of the cost.  </w:t>
      </w:r>
      <w:r w:rsidR="00536B59">
        <w:t xml:space="preserve">How many days we will use </w:t>
      </w:r>
      <w:r w:rsidR="007D18A5">
        <w:t xml:space="preserve">commercial </w:t>
      </w:r>
      <w:r w:rsidR="00536B59">
        <w:t xml:space="preserve">divers for 2020? </w:t>
      </w:r>
      <w:r w:rsidR="00C73B85">
        <w:t>Nancy said that we c</w:t>
      </w:r>
      <w:r w:rsidR="007D18A5">
        <w:t xml:space="preserve">ompared 2017, 2018, 2019 and </w:t>
      </w:r>
      <w:r w:rsidR="0033017E">
        <w:t xml:space="preserve">we </w:t>
      </w:r>
      <w:r w:rsidR="007D18A5">
        <w:t xml:space="preserve">see some zone areas decreasing.  </w:t>
      </w:r>
      <w:r w:rsidR="0033017E">
        <w:t>We are m</w:t>
      </w:r>
      <w:r w:rsidR="007D18A5">
        <w:t>aking progress but</w:t>
      </w:r>
      <w:r w:rsidR="0033017E">
        <w:t xml:space="preserve"> it</w:t>
      </w:r>
      <w:r w:rsidR="007D18A5">
        <w:t xml:space="preserve"> need</w:t>
      </w:r>
      <w:r w:rsidR="0033017E">
        <w:t>s</w:t>
      </w:r>
      <w:r w:rsidR="007D18A5">
        <w:t xml:space="preserve"> to be consistent.  </w:t>
      </w:r>
      <w:r w:rsidR="0033017E">
        <w:t>It was suggested</w:t>
      </w:r>
      <w:r w:rsidR="00305FBB">
        <w:t xml:space="preserve"> by Mary </w:t>
      </w:r>
      <w:r w:rsidR="0033017E">
        <w:t xml:space="preserve">to have 15 days and then add more days if we have the money.  Not sure that Aqualogic with be available to add harvest days at end of season?  </w:t>
      </w:r>
    </w:p>
    <w:p w14:paraId="28FF4ABD" w14:textId="722BA386" w:rsidR="003F6268" w:rsidRDefault="00305FBB" w:rsidP="003E7291">
      <w:pPr>
        <w:pStyle w:val="NoSpacing"/>
      </w:pPr>
      <w:r>
        <w:t>Decision was to b</w:t>
      </w:r>
      <w:r w:rsidR="00536B59">
        <w:t xml:space="preserve">udget </w:t>
      </w:r>
      <w:r w:rsidR="007D18A5">
        <w:t>20</w:t>
      </w:r>
      <w:r w:rsidR="00536B59">
        <w:t xml:space="preserve"> days and hoping Aqualogic will let us cancel if we don’t need all 20 days. </w:t>
      </w:r>
      <w:r w:rsidR="003F6268">
        <w:t xml:space="preserve"> We need to tell them that we want to do 20, but not sure we can afford it.  </w:t>
      </w:r>
      <w:r w:rsidR="00536B59">
        <w:t xml:space="preserve">Doug is concerned that we will deplete our reserves – concerned about sustainability.  </w:t>
      </w:r>
      <w:r w:rsidR="007D18A5">
        <w:t>Hoping long-term plan will help</w:t>
      </w:r>
      <w:r w:rsidR="00870F10">
        <w:t xml:space="preserve"> determine</w:t>
      </w:r>
      <w:r w:rsidR="007D18A5">
        <w:t xml:space="preserve">.  </w:t>
      </w:r>
      <w:r w:rsidR="0033017E">
        <w:t>This w</w:t>
      </w:r>
      <w:r w:rsidR="007D18A5">
        <w:t xml:space="preserve">ill be a </w:t>
      </w:r>
      <w:r w:rsidR="0033017E">
        <w:t>perpetual</w:t>
      </w:r>
      <w:r w:rsidR="007D18A5">
        <w:t xml:space="preserve"> cost, but not sure what that dollar number will be.  Ideally, have a person responsible for each zone.   Check with Aqualogic on how flexible they will be</w:t>
      </w:r>
      <w:r w:rsidR="003F6268">
        <w:t xml:space="preserve"> with the contract.    We may need some contingency days for the lower lake</w:t>
      </w:r>
      <w:r w:rsidR="00C73B85">
        <w:t>/Knox Beach</w:t>
      </w:r>
      <w:r w:rsidR="00870F10">
        <w:t xml:space="preserve">.  </w:t>
      </w:r>
      <w:r w:rsidR="00FF3C88">
        <w:t xml:space="preserve">Aqualogic submitted bid </w:t>
      </w:r>
      <w:r w:rsidR="0033017E">
        <w:t xml:space="preserve">this year for </w:t>
      </w:r>
      <w:r w:rsidR="00FF3C88">
        <w:t xml:space="preserve">Schroon Lake.  </w:t>
      </w:r>
      <w:r w:rsidR="00870F10">
        <w:t>It was noted that</w:t>
      </w:r>
      <w:r w:rsidR="003F6268">
        <w:t xml:space="preserve"> Schroon </w:t>
      </w:r>
      <w:r w:rsidR="0033017E">
        <w:t xml:space="preserve">now </w:t>
      </w:r>
      <w:r w:rsidR="003F6268">
        <w:t xml:space="preserve">has volunteer divers.  </w:t>
      </w:r>
      <w:r w:rsidR="00870F10">
        <w:t>We n</w:t>
      </w:r>
      <w:r w:rsidR="003F6268">
        <w:t xml:space="preserve">eed to look at viable venders for the future. </w:t>
      </w:r>
      <w:r w:rsidR="00870F10">
        <w:t xml:space="preserve">  Aqualogic has remained consistent with cost. </w:t>
      </w:r>
      <w:r w:rsidR="003F6268">
        <w:t xml:space="preserve"> We want to maintain relationship so be honest with them upfront. </w:t>
      </w:r>
      <w:r w:rsidR="00870F10">
        <w:t xml:space="preserve">  </w:t>
      </w:r>
    </w:p>
    <w:p w14:paraId="6B2A7954" w14:textId="32CBB577" w:rsidR="003F6268" w:rsidRDefault="00401B12" w:rsidP="003E7291">
      <w:pPr>
        <w:pStyle w:val="NoSpacing"/>
      </w:pPr>
      <w:r>
        <w:t>Boat wash s</w:t>
      </w:r>
      <w:r w:rsidR="003F6268">
        <w:t>taffing –Keep same schedule as last year, Memorial Day to Labor Day,</w:t>
      </w:r>
      <w:r w:rsidR="00FF3C88">
        <w:t xml:space="preserve"> 7 days per week.  </w:t>
      </w:r>
      <w:r w:rsidR="003F6268">
        <w:t>2 stewar</w:t>
      </w:r>
      <w:r w:rsidR="00D1766F">
        <w:t>d</w:t>
      </w:r>
      <w:r w:rsidR="003F6268">
        <w:t xml:space="preserve">s at 30 hr. </w:t>
      </w:r>
      <w:r w:rsidR="00305FBB">
        <w:t xml:space="preserve">per </w:t>
      </w:r>
      <w:r w:rsidR="003F6268">
        <w:t xml:space="preserve">week.   </w:t>
      </w:r>
      <w:r w:rsidR="00FF3C88">
        <w:t>$11.58 per hour.</w:t>
      </w:r>
    </w:p>
    <w:p w14:paraId="57EF1E35" w14:textId="6D8C9DC9" w:rsidR="00D1766F" w:rsidRDefault="00FF3C88" w:rsidP="003E7291">
      <w:pPr>
        <w:pStyle w:val="NoSpacing"/>
      </w:pPr>
      <w:r>
        <w:t xml:space="preserve">Mary asked if </w:t>
      </w:r>
      <w:r w:rsidR="00305FBB">
        <w:t xml:space="preserve">there were </w:t>
      </w:r>
      <w:r>
        <w:t>any assumptions on the income</w:t>
      </w:r>
      <w:r w:rsidR="00401B12">
        <w:t xml:space="preserve"> side of the </w:t>
      </w:r>
      <w:r w:rsidR="002D3C80">
        <w:t>budget.</w:t>
      </w:r>
      <w:r>
        <w:t xml:space="preserve">   </w:t>
      </w:r>
      <w:r w:rsidR="00305FBB">
        <w:t>Pete said w</w:t>
      </w:r>
      <w:r>
        <w:t xml:space="preserve">e will </w:t>
      </w:r>
      <w:r w:rsidR="00D1766F">
        <w:t>keep the same numbers from last year.  Income has been consiste</w:t>
      </w:r>
      <w:r>
        <w:t>nt.</w:t>
      </w:r>
      <w:r w:rsidR="00D1766F">
        <w:t xml:space="preserve">  </w:t>
      </w:r>
      <w:r w:rsidR="00305FBB">
        <w:t xml:space="preserve"> We w</w:t>
      </w:r>
      <w:r w:rsidR="00D1766F">
        <w:t>ould like to see more grants, fundraising,</w:t>
      </w:r>
      <w:r>
        <w:t xml:space="preserve"> &amp;</w:t>
      </w:r>
      <w:r w:rsidR="00D1766F">
        <w:t xml:space="preserve"> membership. </w:t>
      </w:r>
      <w:r w:rsidR="00820D4F">
        <w:t xml:space="preserve">  Nancy &amp; Doug </w:t>
      </w:r>
      <w:r w:rsidR="00305FBB">
        <w:t xml:space="preserve">suggested that </w:t>
      </w:r>
      <w:r>
        <w:t xml:space="preserve">membership </w:t>
      </w:r>
      <w:r w:rsidR="00820D4F">
        <w:t>need</w:t>
      </w:r>
      <w:r>
        <w:t>s</w:t>
      </w:r>
      <w:r w:rsidR="00820D4F">
        <w:t xml:space="preserve"> to be aware that our expense</w:t>
      </w:r>
      <w:r>
        <w:t>s</w:t>
      </w:r>
      <w:r w:rsidR="00820D4F">
        <w:t xml:space="preserve"> exceed our income every year.</w:t>
      </w:r>
      <w:r w:rsidR="001D7C6F">
        <w:t xml:space="preserve"> </w:t>
      </w:r>
    </w:p>
    <w:p w14:paraId="664F04CA" w14:textId="0077A3CA" w:rsidR="00536B59" w:rsidRPr="00536B59" w:rsidRDefault="00536B59" w:rsidP="003E7291">
      <w:pPr>
        <w:pStyle w:val="NoSpacing"/>
        <w:rPr>
          <w:b/>
          <w:bCs/>
        </w:rPr>
      </w:pPr>
    </w:p>
    <w:p w14:paraId="220E5E5F" w14:textId="1A91F427" w:rsidR="00536B59" w:rsidRDefault="00536B59" w:rsidP="003E7291">
      <w:pPr>
        <w:pStyle w:val="NoSpacing"/>
      </w:pPr>
      <w:r w:rsidRPr="00536B59">
        <w:rPr>
          <w:b/>
          <w:bCs/>
        </w:rPr>
        <w:t>Newsletter</w:t>
      </w:r>
      <w:r w:rsidR="00115D20">
        <w:rPr>
          <w:b/>
          <w:bCs/>
        </w:rPr>
        <w:t>/</w:t>
      </w:r>
      <w:r w:rsidR="00305FBB">
        <w:rPr>
          <w:b/>
          <w:bCs/>
        </w:rPr>
        <w:t xml:space="preserve">Communications </w:t>
      </w:r>
      <w:r w:rsidR="00305FBB" w:rsidRPr="00536B59">
        <w:rPr>
          <w:b/>
          <w:bCs/>
        </w:rPr>
        <w:t>–</w:t>
      </w:r>
      <w:r w:rsidR="00006839">
        <w:rPr>
          <w:b/>
          <w:bCs/>
        </w:rPr>
        <w:t xml:space="preserve"> </w:t>
      </w:r>
      <w:r w:rsidR="00006839" w:rsidRPr="00006839">
        <w:rPr>
          <w:bCs/>
        </w:rPr>
        <w:t>Nancy</w:t>
      </w:r>
      <w:r w:rsidRPr="00006839">
        <w:t xml:space="preserve"> </w:t>
      </w:r>
      <w:r>
        <w:t xml:space="preserve">suggested that we educate the community of our expenses by sending a letter to members.  It was </w:t>
      </w:r>
      <w:r w:rsidR="00305FBB">
        <w:t xml:space="preserve">also </w:t>
      </w:r>
      <w:r>
        <w:t xml:space="preserve">suggested that we educate in the next few newsletters by telling the story of Loon &amp; Eagle Lake out of control.  Visually see what happens if we don’t harvest.  How </w:t>
      </w:r>
      <w:r w:rsidR="00305FBB">
        <w:t>can</w:t>
      </w:r>
      <w:r>
        <w:t xml:space="preserve"> </w:t>
      </w:r>
      <w:r w:rsidR="00006839">
        <w:t>members</w:t>
      </w:r>
      <w:r>
        <w:t xml:space="preserve"> help?  Dive, snorkel, manage a zone, identify</w:t>
      </w:r>
      <w:r w:rsidR="00A669B6">
        <w:t xml:space="preserve"> </w:t>
      </w:r>
      <w:r w:rsidR="00305FBB">
        <w:t>invasives, and donate money</w:t>
      </w:r>
      <w:r w:rsidR="00A669B6">
        <w:t>.</w:t>
      </w:r>
      <w:r w:rsidR="00305FBB">
        <w:t xml:space="preserve"> </w:t>
      </w:r>
      <w:r w:rsidR="00A669B6">
        <w:t xml:space="preserve"> Pete suggested that we publish financials to members</w:t>
      </w:r>
      <w:r w:rsidR="00006839">
        <w:t>.</w:t>
      </w:r>
      <w:r w:rsidR="00115D20">
        <w:t xml:space="preserve">  </w:t>
      </w:r>
      <w:r w:rsidR="00320CE3">
        <w:t>Micki w</w:t>
      </w:r>
      <w:r w:rsidR="005C7373">
        <w:t>ants to report on</w:t>
      </w:r>
      <w:r w:rsidR="00115D20">
        <w:t xml:space="preserve"> water quality</w:t>
      </w:r>
      <w:r w:rsidR="0025794A">
        <w:t xml:space="preserve"> in </w:t>
      </w:r>
      <w:r w:rsidR="002D3C80">
        <w:t xml:space="preserve">the next issue in </w:t>
      </w:r>
      <w:r w:rsidR="00305FBB">
        <w:t>February</w:t>
      </w:r>
      <w:r w:rsidR="002D3C80">
        <w:t xml:space="preserve">.  </w:t>
      </w:r>
      <w:r w:rsidR="00115D20">
        <w:t>Google group will help with communications.</w:t>
      </w:r>
      <w:r w:rsidR="00320CE3">
        <w:t xml:space="preserve">  </w:t>
      </w:r>
      <w:r w:rsidR="00305FBB">
        <w:t xml:space="preserve">The </w:t>
      </w:r>
      <w:r w:rsidR="00320CE3">
        <w:t>May issue should call for membershi</w:t>
      </w:r>
      <w:r w:rsidR="002D3C80">
        <w:t xml:space="preserve">p donations and dues. </w:t>
      </w:r>
      <w:r w:rsidR="00320CE3">
        <w:t xml:space="preserve">  </w:t>
      </w:r>
    </w:p>
    <w:p w14:paraId="669B2592" w14:textId="77777777" w:rsidR="00006839" w:rsidRDefault="00006839" w:rsidP="003E7291">
      <w:pPr>
        <w:pStyle w:val="NoSpacing"/>
      </w:pPr>
    </w:p>
    <w:p w14:paraId="53A5E71E" w14:textId="423451F1" w:rsidR="00006839" w:rsidRDefault="00903780" w:rsidP="003E7291">
      <w:pPr>
        <w:pStyle w:val="NoSpacing"/>
      </w:pPr>
      <w:r>
        <w:rPr>
          <w:b/>
        </w:rPr>
        <w:t xml:space="preserve">Membership </w:t>
      </w:r>
      <w:r w:rsidR="00006839">
        <w:t xml:space="preserve">– changes have been made to membership on Website.  </w:t>
      </w:r>
      <w:r w:rsidR="00305FBB">
        <w:t>We are now t</w:t>
      </w:r>
      <w:r w:rsidR="00006839">
        <w:t>racking individual vs. family membership.  Mary suggest</w:t>
      </w:r>
      <w:r w:rsidR="00305FBB">
        <w:t>ed</w:t>
      </w:r>
      <w:r w:rsidR="00006839">
        <w:t xml:space="preserve">  Nov 1 – Oct 31 be </w:t>
      </w:r>
      <w:r w:rsidR="002D3C80">
        <w:t xml:space="preserve">the membership annual year.  </w:t>
      </w:r>
      <w:r w:rsidR="00006839">
        <w:t>Everyone feels like it will confuse people.   Keep it simple and have a calendar year membership.</w:t>
      </w:r>
    </w:p>
    <w:p w14:paraId="356B8852" w14:textId="01AD585C" w:rsidR="00903780" w:rsidRDefault="00305FBB" w:rsidP="003E7291">
      <w:pPr>
        <w:pStyle w:val="NoSpacing"/>
      </w:pPr>
      <w:r>
        <w:t>A</w:t>
      </w:r>
      <w:r w:rsidR="00EC4B35">
        <w:t xml:space="preserve"> topic</w:t>
      </w:r>
      <w:r>
        <w:t xml:space="preserve"> s</w:t>
      </w:r>
      <w:r w:rsidR="00903780">
        <w:t xml:space="preserve">uggestion for </w:t>
      </w:r>
      <w:r w:rsidR="002D3C80">
        <w:t>our</w:t>
      </w:r>
      <w:r w:rsidR="00903780">
        <w:t xml:space="preserve"> August Meeting</w:t>
      </w:r>
      <w:r>
        <w:t xml:space="preserve"> -</w:t>
      </w:r>
      <w:r w:rsidRPr="00305FBB">
        <w:t xml:space="preserve"> </w:t>
      </w:r>
      <w:r>
        <w:t xml:space="preserve">presentation on what is working with other lakes on membership &amp; fundraising.  </w:t>
      </w:r>
    </w:p>
    <w:p w14:paraId="6E6B3959" w14:textId="77777777" w:rsidR="00536B59" w:rsidRDefault="00536B59" w:rsidP="003E7291">
      <w:pPr>
        <w:pStyle w:val="NoSpacing"/>
      </w:pPr>
    </w:p>
    <w:p w14:paraId="08D31DCE" w14:textId="2EF0D4E8" w:rsidR="00536B59" w:rsidRPr="00536B59" w:rsidRDefault="00536B59" w:rsidP="003E7291">
      <w:pPr>
        <w:pStyle w:val="NoSpacing"/>
      </w:pPr>
      <w:r w:rsidRPr="00536B59">
        <w:rPr>
          <w:b/>
          <w:bCs/>
        </w:rPr>
        <w:t>Long Term Planning</w:t>
      </w:r>
      <w:r>
        <w:t xml:space="preserve"> - Bob </w:t>
      </w:r>
      <w:r w:rsidR="00305FBB">
        <w:t xml:space="preserve"> </w:t>
      </w:r>
      <w:r>
        <w:t xml:space="preserve"> </w:t>
      </w:r>
      <w:r w:rsidR="00115D20">
        <w:t>Hoping we will have l</w:t>
      </w:r>
      <w:r>
        <w:t>ess transporta</w:t>
      </w:r>
      <w:r w:rsidR="00A669B6">
        <w:t>ti</w:t>
      </w:r>
      <w:r>
        <w:t>on of invasi</w:t>
      </w:r>
      <w:r w:rsidR="00A669B6">
        <w:t>ves</w:t>
      </w:r>
      <w:r>
        <w:t xml:space="preserve"> if we do a long term plan</w:t>
      </w:r>
      <w:r w:rsidR="00A669B6">
        <w:t xml:space="preserve">.  </w:t>
      </w:r>
      <w:r w:rsidR="00903780">
        <w:t xml:space="preserve">How fast does milfoil populate? </w:t>
      </w:r>
      <w:r w:rsidR="00305FBB">
        <w:t xml:space="preserve"> </w:t>
      </w:r>
      <w:r w:rsidR="00A669B6">
        <w:t>Proposal was distributed to the board for consideration.  We need to gather information</w:t>
      </w:r>
      <w:r w:rsidR="00EC4B35">
        <w:t xml:space="preserve">. </w:t>
      </w:r>
      <w:r w:rsidR="00A669B6">
        <w:t xml:space="preserve">  Nancy &amp; </w:t>
      </w:r>
      <w:r w:rsidR="00115D20" w:rsidRPr="00F53BA3">
        <w:t>Doug</w:t>
      </w:r>
      <w:r w:rsidR="00F53BA3">
        <w:t xml:space="preserve"> </w:t>
      </w:r>
      <w:bookmarkStart w:id="1" w:name="_GoBack"/>
      <w:bookmarkEnd w:id="1"/>
      <w:r w:rsidR="00A669B6">
        <w:t xml:space="preserve">agreed to help. </w:t>
      </w:r>
    </w:p>
    <w:p w14:paraId="2E00B917" w14:textId="00DD86F3" w:rsidR="003E7291" w:rsidRDefault="003E7291"/>
    <w:p w14:paraId="4D8ED39F" w14:textId="1ABEC240" w:rsidR="00A669B6" w:rsidRDefault="00A669B6">
      <w:r w:rsidRPr="00A669B6">
        <w:rPr>
          <w:b/>
          <w:bCs/>
        </w:rPr>
        <w:t>Lake Management</w:t>
      </w:r>
      <w:r>
        <w:t xml:space="preserve"> – Tony  ALAP testing vs. CSLAP.  </w:t>
      </w:r>
      <w:r w:rsidR="00115D20">
        <w:t xml:space="preserve"> </w:t>
      </w:r>
      <w:r>
        <w:t xml:space="preserve">We do ALAP and this </w:t>
      </w:r>
      <w:r w:rsidR="00115D20">
        <w:t xml:space="preserve">is </w:t>
      </w:r>
      <w:r>
        <w:t xml:space="preserve">sufficient for our needs.  </w:t>
      </w:r>
      <w:r w:rsidR="00115D20">
        <w:t xml:space="preserve">Schroon is asking if we would get better cost by combining with them on CSLAP.  </w:t>
      </w:r>
      <w:r>
        <w:t>Septic systems should be monitor</w:t>
      </w:r>
      <w:r w:rsidR="00115D20">
        <w:t xml:space="preserve">ed by town and educate our </w:t>
      </w:r>
      <w:r w:rsidR="00A64445">
        <w:t>community</w:t>
      </w:r>
      <w:r w:rsidR="00115D20">
        <w:t xml:space="preserve">.   Warren County is looking to do </w:t>
      </w:r>
      <w:r w:rsidR="00A64445">
        <w:t>E.coli</w:t>
      </w:r>
      <w:r w:rsidR="00115D20">
        <w:t xml:space="preserve"> testing with transfer of property ownership.  </w:t>
      </w:r>
      <w:r>
        <w:t xml:space="preserve"> He will continue to research</w:t>
      </w:r>
    </w:p>
    <w:p w14:paraId="51912655" w14:textId="71592A25" w:rsidR="002D10D0" w:rsidRDefault="002D10D0">
      <w:r w:rsidRPr="003E7291">
        <w:rPr>
          <w:b/>
          <w:bCs/>
        </w:rPr>
        <w:t>Fundraising Committee</w:t>
      </w:r>
      <w:r>
        <w:t xml:space="preserve"> – </w:t>
      </w:r>
      <w:r w:rsidR="0025794A">
        <w:t>over (</w:t>
      </w:r>
      <w:r>
        <w:t>100</w:t>
      </w:r>
      <w:r w:rsidR="0025794A">
        <w:t>)</w:t>
      </w:r>
      <w:r>
        <w:t xml:space="preserve"> 2020 Calendars have been sold.</w:t>
      </w:r>
      <w:r w:rsidR="0025794A">
        <w:t xml:space="preserve">  We should continue because it has been successful. </w:t>
      </w:r>
      <w:r>
        <w:t xml:space="preserve">  Golf Tournament is scheduled for Aug 1</w:t>
      </w:r>
      <w:r w:rsidR="0025794A">
        <w:t xml:space="preserve">. </w:t>
      </w:r>
      <w:r w:rsidR="00D619AB">
        <w:t xml:space="preserve"> Mary is l</w:t>
      </w:r>
      <w:r w:rsidR="0025794A">
        <w:t xml:space="preserve">ooking at </w:t>
      </w:r>
      <w:r w:rsidR="00EC4B35">
        <w:t>Knights</w:t>
      </w:r>
      <w:r w:rsidR="0025794A">
        <w:t xml:space="preserve"> of Columbus building for after party seating and Emeralds for </w:t>
      </w:r>
      <w:r w:rsidR="00D619AB">
        <w:t>catering</w:t>
      </w:r>
      <w:r w:rsidR="0025794A">
        <w:t>.   Look into having the Golf</w:t>
      </w:r>
      <w:r w:rsidR="003E7291">
        <w:t xml:space="preserve"> Tournament </w:t>
      </w:r>
      <w:r w:rsidR="0025794A">
        <w:t>at a different course next year since most people participating come from Albany or down state.</w:t>
      </w:r>
      <w:r w:rsidR="00A93E17">
        <w:t xml:space="preserve">  </w:t>
      </w:r>
      <w:r w:rsidR="00D619AB">
        <w:t>We should look at ways to t</w:t>
      </w:r>
      <w:r w:rsidR="00A93E17">
        <w:t>ap into visitors at Yard sale or Craft sale</w:t>
      </w:r>
      <w:r w:rsidR="00D619AB">
        <w:t xml:space="preserve">.  </w:t>
      </w:r>
      <w:r w:rsidR="00A93E17">
        <w:t xml:space="preserve">Look for fundraising that builds community.   </w:t>
      </w:r>
      <w:r>
        <w:t xml:space="preserve">Dee Dee </w:t>
      </w:r>
      <w:r w:rsidR="00D619AB">
        <w:t>will</w:t>
      </w:r>
      <w:r>
        <w:t xml:space="preserve"> send out an email to </w:t>
      </w:r>
      <w:r w:rsidR="00D619AB">
        <w:t>members to seek volunteers on</w:t>
      </w:r>
      <w:r>
        <w:t xml:space="preserve"> the committee and plan </w:t>
      </w:r>
      <w:r w:rsidR="0025794A">
        <w:t>the first meeting.</w:t>
      </w:r>
      <w:r>
        <w:t xml:space="preserve"> </w:t>
      </w:r>
    </w:p>
    <w:p w14:paraId="4B8EF1AB" w14:textId="65842048" w:rsidR="00A93E17" w:rsidRDefault="00A93E17">
      <w:r>
        <w:t>Old business</w:t>
      </w:r>
      <w:r w:rsidR="008A1236">
        <w:t xml:space="preserve"> - none</w:t>
      </w:r>
    </w:p>
    <w:p w14:paraId="45DA1A84" w14:textId="5C1DA560" w:rsidR="00A93E17" w:rsidRDefault="00A93E17">
      <w:r>
        <w:t>New business</w:t>
      </w:r>
      <w:r w:rsidR="00D619AB">
        <w:t xml:space="preserve"> - none</w:t>
      </w:r>
    </w:p>
    <w:p w14:paraId="127B977D" w14:textId="3A2B48B9" w:rsidR="00A93E17" w:rsidRDefault="00A93E17">
      <w:r>
        <w:t xml:space="preserve">Announcements   </w:t>
      </w:r>
      <w:r w:rsidRPr="00A93E17">
        <w:rPr>
          <w:b/>
        </w:rPr>
        <w:t>Next meeting February 19 @ 7:00pm</w:t>
      </w:r>
    </w:p>
    <w:p w14:paraId="69E79920" w14:textId="6B156656" w:rsidR="0009791B" w:rsidRPr="00A93E17" w:rsidRDefault="0009791B">
      <w:pPr>
        <w:rPr>
          <w:b/>
        </w:rPr>
      </w:pPr>
      <w:r>
        <w:t xml:space="preserve">Dan Anything else?  </w:t>
      </w:r>
    </w:p>
    <w:p w14:paraId="2496D536" w14:textId="011AC928" w:rsidR="0009791B" w:rsidRDefault="0009791B">
      <w:r>
        <w:t>Nancy motion to adjourn</w:t>
      </w:r>
      <w:r w:rsidR="002D10D0">
        <w:t xml:space="preserve"> at 8:43pm.</w:t>
      </w:r>
    </w:p>
    <w:p w14:paraId="35C4711B" w14:textId="77777777" w:rsidR="00827B94" w:rsidRDefault="00827B94"/>
    <w:p w14:paraId="70767E88" w14:textId="0CE10FB6" w:rsidR="00CB6B7F" w:rsidRDefault="00CB6B7F"/>
    <w:p w14:paraId="3124669A" w14:textId="77777777" w:rsidR="00CB6B7F" w:rsidRDefault="00CB6B7F"/>
    <w:sectPr w:rsidR="00CB6B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549E" w14:textId="77777777" w:rsidR="0087273B" w:rsidRDefault="0087273B" w:rsidP="0099020D">
      <w:pPr>
        <w:spacing w:after="0" w:line="240" w:lineRule="auto"/>
      </w:pPr>
      <w:r>
        <w:separator/>
      </w:r>
    </w:p>
  </w:endnote>
  <w:endnote w:type="continuationSeparator" w:id="0">
    <w:p w14:paraId="6CD4FE54" w14:textId="77777777" w:rsidR="0087273B" w:rsidRDefault="0087273B" w:rsidP="009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25E46" w14:textId="77777777" w:rsidR="0087273B" w:rsidRDefault="0087273B" w:rsidP="0099020D">
      <w:pPr>
        <w:spacing w:after="0" w:line="240" w:lineRule="auto"/>
      </w:pPr>
      <w:r>
        <w:separator/>
      </w:r>
    </w:p>
  </w:footnote>
  <w:footnote w:type="continuationSeparator" w:id="0">
    <w:p w14:paraId="4A5F684C" w14:textId="77777777" w:rsidR="0087273B" w:rsidRDefault="0087273B" w:rsidP="009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27B5" w14:textId="7AA138FE" w:rsidR="0099020D" w:rsidRPr="0099020D" w:rsidRDefault="0099020D" w:rsidP="0099020D">
    <w:pPr>
      <w:pStyle w:val="Header"/>
      <w:jc w:val="center"/>
      <w:rPr>
        <w:b/>
        <w:bCs/>
        <w:sz w:val="24"/>
        <w:szCs w:val="24"/>
      </w:rPr>
    </w:pPr>
    <w:r w:rsidRPr="0099020D">
      <w:rPr>
        <w:b/>
        <w:bCs/>
        <w:sz w:val="24"/>
        <w:szCs w:val="24"/>
      </w:rPr>
      <w:t>PLA   Board Meeting</w:t>
    </w:r>
  </w:p>
  <w:p w14:paraId="161453CC" w14:textId="2C7C2C7D" w:rsidR="0099020D" w:rsidRPr="0099020D" w:rsidRDefault="0099020D" w:rsidP="0099020D">
    <w:pPr>
      <w:pStyle w:val="Header"/>
      <w:jc w:val="center"/>
      <w:rPr>
        <w:b/>
        <w:bCs/>
        <w:sz w:val="24"/>
        <w:szCs w:val="24"/>
      </w:rPr>
    </w:pPr>
    <w:r w:rsidRPr="0099020D">
      <w:rPr>
        <w:b/>
        <w:bCs/>
        <w:sz w:val="24"/>
        <w:szCs w:val="24"/>
      </w:rPr>
      <w:t>Conference Call</w:t>
    </w:r>
  </w:p>
  <w:p w14:paraId="06A6704B" w14:textId="1C0546DB" w:rsidR="0099020D" w:rsidRDefault="002D10D0" w:rsidP="0099020D">
    <w:pPr>
      <w:pStyle w:val="Header"/>
      <w:jc w:val="center"/>
    </w:pPr>
    <w:r>
      <w:rPr>
        <w:b/>
        <w:bCs/>
        <w:sz w:val="24"/>
        <w:szCs w:val="24"/>
      </w:rPr>
      <w:t>January 21,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0D"/>
    <w:rsid w:val="00006839"/>
    <w:rsid w:val="0009791B"/>
    <w:rsid w:val="001116F1"/>
    <w:rsid w:val="00115D20"/>
    <w:rsid w:val="001D7C6F"/>
    <w:rsid w:val="002055F7"/>
    <w:rsid w:val="0025794A"/>
    <w:rsid w:val="002D10D0"/>
    <w:rsid w:val="002D3C80"/>
    <w:rsid w:val="00304D57"/>
    <w:rsid w:val="00305FBB"/>
    <w:rsid w:val="00320CE3"/>
    <w:rsid w:val="0033017E"/>
    <w:rsid w:val="0038208A"/>
    <w:rsid w:val="003C7EFE"/>
    <w:rsid w:val="003E7291"/>
    <w:rsid w:val="003F6268"/>
    <w:rsid w:val="00401B12"/>
    <w:rsid w:val="00525746"/>
    <w:rsid w:val="00536B59"/>
    <w:rsid w:val="0056077A"/>
    <w:rsid w:val="00566C6E"/>
    <w:rsid w:val="005A1898"/>
    <w:rsid w:val="005C7373"/>
    <w:rsid w:val="00715B18"/>
    <w:rsid w:val="007D18A5"/>
    <w:rsid w:val="008206AF"/>
    <w:rsid w:val="00820D4F"/>
    <w:rsid w:val="00827B94"/>
    <w:rsid w:val="008606FA"/>
    <w:rsid w:val="00870F10"/>
    <w:rsid w:val="0087273B"/>
    <w:rsid w:val="008A1236"/>
    <w:rsid w:val="008F3554"/>
    <w:rsid w:val="00903780"/>
    <w:rsid w:val="00955FC8"/>
    <w:rsid w:val="00987EEF"/>
    <w:rsid w:val="0099020D"/>
    <w:rsid w:val="00A64445"/>
    <w:rsid w:val="00A669B6"/>
    <w:rsid w:val="00A93E17"/>
    <w:rsid w:val="00AB7FF1"/>
    <w:rsid w:val="00B37E5C"/>
    <w:rsid w:val="00B84836"/>
    <w:rsid w:val="00B91A6A"/>
    <w:rsid w:val="00B95493"/>
    <w:rsid w:val="00BE0D10"/>
    <w:rsid w:val="00C73B85"/>
    <w:rsid w:val="00CB6B7F"/>
    <w:rsid w:val="00D04126"/>
    <w:rsid w:val="00D10178"/>
    <w:rsid w:val="00D1766F"/>
    <w:rsid w:val="00D40781"/>
    <w:rsid w:val="00D619AB"/>
    <w:rsid w:val="00D76680"/>
    <w:rsid w:val="00D91736"/>
    <w:rsid w:val="00E51D28"/>
    <w:rsid w:val="00E673A4"/>
    <w:rsid w:val="00EC4B35"/>
    <w:rsid w:val="00F53BA3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5F69"/>
  <w15:docId w15:val="{FC964EB6-30D1-45A2-990E-5141F5C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D"/>
  </w:style>
  <w:style w:type="paragraph" w:styleId="Footer">
    <w:name w:val="footer"/>
    <w:basedOn w:val="Normal"/>
    <w:link w:val="Foot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D"/>
  </w:style>
  <w:style w:type="paragraph" w:styleId="NoSpacing">
    <w:name w:val="No Spacing"/>
    <w:uiPriority w:val="1"/>
    <w:qFormat/>
    <w:rsid w:val="003E7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Girling</dc:creator>
  <cp:keywords/>
  <dc:description/>
  <cp:lastModifiedBy>Dee Dee Foran</cp:lastModifiedBy>
  <cp:revision>16</cp:revision>
  <dcterms:created xsi:type="dcterms:W3CDTF">2020-02-01T22:04:00Z</dcterms:created>
  <dcterms:modified xsi:type="dcterms:W3CDTF">2020-02-22T22:09:00Z</dcterms:modified>
</cp:coreProperties>
</file>